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68DC80C" w:rsidR="00EE6A8F" w:rsidRPr="00EA5B92" w:rsidRDefault="00875C53"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68EA5AB3">
                <wp:simplePos x="0" y="0"/>
                <wp:positionH relativeFrom="margin">
                  <wp:posOffset>-341453</wp:posOffset>
                </wp:positionH>
                <wp:positionV relativeFrom="paragraph">
                  <wp:posOffset>18680</wp:posOffset>
                </wp:positionV>
                <wp:extent cx="5254512" cy="7256925"/>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4512" cy="7256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61C1838E" w:rsidR="009D3671" w:rsidRPr="00C82280" w:rsidRDefault="00DF192E"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FOURTH</w:t>
                            </w:r>
                            <w:r w:rsidR="00EB39AE">
                              <w:rPr>
                                <w:rFonts w:ascii="Arial" w:hAnsi="Arial" w:cs="Arial"/>
                                <w:b/>
                                <w:bCs/>
                                <w:sz w:val="32"/>
                                <w:szCs w:val="32"/>
                                <w:vertAlign w:val="superscript"/>
                              </w:rPr>
                              <w:t xml:space="preserve"> SUNDAY OF EASTER  </w:t>
                            </w:r>
                            <w:r w:rsidR="00747DDD">
                              <w:rPr>
                                <w:rFonts w:ascii="Arial" w:hAnsi="Arial" w:cs="Arial"/>
                                <w:b/>
                                <w:bCs/>
                                <w:sz w:val="32"/>
                                <w:szCs w:val="32"/>
                                <w:vertAlign w:val="superscript"/>
                              </w:rPr>
                              <w:t xml:space="preserve">21st </w:t>
                            </w:r>
                            <w:r w:rsidR="00EB39AE">
                              <w:rPr>
                                <w:rFonts w:ascii="Arial" w:hAnsi="Arial" w:cs="Arial"/>
                                <w:b/>
                                <w:bCs/>
                                <w:sz w:val="32"/>
                                <w:szCs w:val="32"/>
                                <w:vertAlign w:val="superscript"/>
                              </w:rPr>
                              <w:t>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42B3C2AC"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192E">
                              <w:rPr>
                                <w:rFonts w:ascii="Arial" w:hAnsi="Arial" w:cs="Arial"/>
                                <w:sz w:val="32"/>
                                <w:szCs w:val="32"/>
                                <w:vertAlign w:val="superscript"/>
                              </w:rPr>
                              <w:t xml:space="preserve"> 21st</w:t>
                            </w:r>
                            <w:r w:rsidR="00EB39AE">
                              <w:rPr>
                                <w:rFonts w:ascii="Arial" w:hAnsi="Arial" w:cs="Arial"/>
                                <w:sz w:val="32"/>
                                <w:szCs w:val="32"/>
                                <w:vertAlign w:val="superscript"/>
                              </w:rPr>
                              <w:t xml:space="preserve"> </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FC6F61" w:rsidRPr="00D67E5E">
                              <w:rPr>
                                <w:rFonts w:ascii="Arial" w:hAnsi="Arial" w:cs="Arial"/>
                                <w:b/>
                                <w:bCs/>
                                <w:sz w:val="32"/>
                                <w:szCs w:val="32"/>
                                <w:vertAlign w:val="superscript"/>
                              </w:rPr>
                              <w:t>Parishioners</w:t>
                            </w:r>
                          </w:p>
                          <w:p w14:paraId="1816FB08" w14:textId="5E054A30"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F192E">
                              <w:rPr>
                                <w:rFonts w:ascii="Arial" w:hAnsi="Arial" w:cs="Arial"/>
                                <w:sz w:val="32"/>
                                <w:szCs w:val="32"/>
                                <w:vertAlign w:val="superscript"/>
                              </w:rPr>
                              <w:t>21st</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FC6F61">
                              <w:rPr>
                                <w:rFonts w:ascii="Arial" w:hAnsi="Arial" w:cs="Arial"/>
                                <w:sz w:val="32"/>
                                <w:szCs w:val="32"/>
                                <w:vertAlign w:val="superscript"/>
                              </w:rPr>
                              <w:t>Michael Murphy</w:t>
                            </w:r>
                          </w:p>
                          <w:p w14:paraId="746C8E9C" w14:textId="3753726C" w:rsidR="00BE0986"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FC6F61">
                              <w:rPr>
                                <w:rFonts w:ascii="Arial" w:hAnsi="Arial" w:cs="Arial"/>
                                <w:sz w:val="32"/>
                                <w:szCs w:val="32"/>
                                <w:vertAlign w:val="superscript"/>
                              </w:rPr>
                              <w:t>22nd</w:t>
                            </w:r>
                            <w:r w:rsidR="00D84566">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53432" w:rsidRPr="000E50DD">
                              <w:rPr>
                                <w:rFonts w:ascii="Arial" w:hAnsi="Arial" w:cs="Arial"/>
                                <w:b/>
                                <w:bCs/>
                                <w:sz w:val="32"/>
                                <w:szCs w:val="32"/>
                                <w:vertAlign w:val="superscript"/>
                              </w:rPr>
                              <w:t xml:space="preserve"> </w:t>
                            </w:r>
                            <w:r w:rsidR="00AF64CC">
                              <w:rPr>
                                <w:rFonts w:ascii="Arial" w:hAnsi="Arial" w:cs="Arial"/>
                                <w:b/>
                                <w:bCs/>
                                <w:sz w:val="32"/>
                                <w:szCs w:val="32"/>
                                <w:vertAlign w:val="superscript"/>
                              </w:rPr>
                              <w:t xml:space="preserve"> </w:t>
                            </w:r>
                            <w:r w:rsidR="00747DDD">
                              <w:rPr>
                                <w:rFonts w:ascii="Arial" w:hAnsi="Arial" w:cs="Arial"/>
                                <w:b/>
                                <w:bCs/>
                                <w:sz w:val="32"/>
                                <w:szCs w:val="32"/>
                                <w:vertAlign w:val="superscript"/>
                              </w:rPr>
                              <w:t xml:space="preserve"> </w:t>
                            </w:r>
                            <w:r w:rsidR="00747DDD" w:rsidRPr="00747DDD">
                              <w:rPr>
                                <w:rFonts w:ascii="Arial" w:hAnsi="Arial" w:cs="Arial"/>
                                <w:sz w:val="32"/>
                                <w:szCs w:val="32"/>
                                <w:vertAlign w:val="superscript"/>
                              </w:rPr>
                              <w:t>Elizabeth Shaughnessy</w:t>
                            </w:r>
                            <w:r w:rsidR="009124FD">
                              <w:rPr>
                                <w:rFonts w:ascii="Arial" w:hAnsi="Arial" w:cs="Arial"/>
                                <w:b/>
                                <w:bCs/>
                                <w:sz w:val="32"/>
                                <w:szCs w:val="32"/>
                                <w:vertAlign w:val="superscript"/>
                              </w:rPr>
                              <w:t xml:space="preserve">  </w:t>
                            </w:r>
                          </w:p>
                          <w:p w14:paraId="2930464C" w14:textId="4EF2FBB1" w:rsidR="00CA5241" w:rsidRDefault="00CA5241"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 OF ST GEORGE, MARTYR</w:t>
                            </w:r>
                            <w:r w:rsidR="005769A6">
                              <w:rPr>
                                <w:rFonts w:ascii="Arial" w:hAnsi="Arial" w:cs="Arial"/>
                                <w:b/>
                                <w:bCs/>
                                <w:sz w:val="32"/>
                                <w:szCs w:val="32"/>
                                <w:vertAlign w:val="superscript"/>
                              </w:rPr>
                              <w:t>,</w:t>
                            </w:r>
                            <w:r>
                              <w:rPr>
                                <w:rFonts w:ascii="Arial" w:hAnsi="Arial" w:cs="Arial"/>
                                <w:b/>
                                <w:bCs/>
                                <w:sz w:val="32"/>
                                <w:szCs w:val="32"/>
                                <w:vertAlign w:val="superscript"/>
                              </w:rPr>
                              <w:t xml:space="preserve"> PATRON </w:t>
                            </w:r>
                            <w:r w:rsidR="005769A6">
                              <w:rPr>
                                <w:rFonts w:ascii="Arial" w:hAnsi="Arial" w:cs="Arial"/>
                                <w:b/>
                                <w:bCs/>
                                <w:sz w:val="32"/>
                                <w:szCs w:val="32"/>
                                <w:vertAlign w:val="superscript"/>
                              </w:rPr>
                              <w:t xml:space="preserve">SAINT </w:t>
                            </w:r>
                            <w:r>
                              <w:rPr>
                                <w:rFonts w:ascii="Arial" w:hAnsi="Arial" w:cs="Arial"/>
                                <w:b/>
                                <w:bCs/>
                                <w:sz w:val="32"/>
                                <w:szCs w:val="32"/>
                                <w:vertAlign w:val="superscript"/>
                              </w:rPr>
                              <w:t xml:space="preserve">OF ENGLAND </w:t>
                            </w:r>
                          </w:p>
                          <w:p w14:paraId="480CFB14" w14:textId="4A192866" w:rsidR="000E50DD" w:rsidRPr="00747DDD" w:rsidRDefault="00834AA3" w:rsidP="0052149D">
                            <w:pPr>
                              <w:pBdr>
                                <w:bottom w:val="dotted" w:sz="24" w:space="31" w:color="auto"/>
                              </w:pBdr>
                              <w:rPr>
                                <w:rFonts w:ascii="Arial" w:hAnsi="Arial" w:cs="Arial"/>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FC6F61">
                              <w:rPr>
                                <w:rFonts w:ascii="Arial" w:hAnsi="Arial" w:cs="Arial"/>
                                <w:sz w:val="32"/>
                                <w:szCs w:val="32"/>
                                <w:vertAlign w:val="superscript"/>
                              </w:rPr>
                              <w:t xml:space="preserve"> 23rd</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CA6AD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E6B8D" w:rsidRPr="000E50DD">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747DDD" w:rsidRPr="00747DDD">
                              <w:rPr>
                                <w:rFonts w:ascii="Arial" w:hAnsi="Arial" w:cs="Arial"/>
                                <w:sz w:val="32"/>
                                <w:szCs w:val="32"/>
                                <w:vertAlign w:val="superscript"/>
                              </w:rPr>
                              <w:t>Mary &amp; Anthony McHale</w:t>
                            </w:r>
                            <w:r w:rsidR="009124FD" w:rsidRPr="00747DDD">
                              <w:rPr>
                                <w:rFonts w:ascii="Arial" w:hAnsi="Arial" w:cs="Arial"/>
                                <w:sz w:val="32"/>
                                <w:szCs w:val="32"/>
                                <w:vertAlign w:val="superscript"/>
                              </w:rPr>
                              <w:t xml:space="preserve"> </w:t>
                            </w:r>
                          </w:p>
                          <w:p w14:paraId="34D074EA" w14:textId="0BFBFD64" w:rsidR="00856284" w:rsidRDefault="00783D0F" w:rsidP="0052149D">
                            <w:pPr>
                              <w:pBdr>
                                <w:bottom w:val="dotted" w:sz="24" w:space="31" w:color="auto"/>
                              </w:pBdr>
                              <w:rPr>
                                <w:rFonts w:ascii="Arial" w:hAnsi="Arial" w:cs="Arial"/>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BE098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24</w:t>
                            </w:r>
                            <w:r w:rsidR="002A39C0">
                              <w:rPr>
                                <w:rFonts w:ascii="Arial" w:hAnsi="Arial" w:cs="Arial"/>
                                <w:sz w:val="32"/>
                                <w:szCs w:val="32"/>
                                <w:vertAlign w:val="superscript"/>
                              </w:rPr>
                              <w:t>th</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9D3671">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 xml:space="preserve">2.30 pm </w:t>
                            </w:r>
                            <w:r w:rsidR="005B0A57" w:rsidRPr="003B4950">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HOLY HOUR @ the Convent</w:t>
                            </w:r>
                            <w:r w:rsidR="006775D3" w:rsidRPr="003B4950">
                              <w:rPr>
                                <w:rFonts w:ascii="Arial" w:hAnsi="Arial" w:cs="Arial"/>
                                <w:b/>
                                <w:bCs/>
                                <w:sz w:val="32"/>
                                <w:szCs w:val="32"/>
                                <w:vertAlign w:val="superscript"/>
                              </w:rPr>
                              <w:t xml:space="preserve">  </w:t>
                            </w:r>
                            <w:r w:rsidR="008155E7" w:rsidRPr="003B4950">
                              <w:rPr>
                                <w:rFonts w:ascii="Arial" w:hAnsi="Arial" w:cs="Arial"/>
                                <w:b/>
                                <w:bCs/>
                                <w:sz w:val="32"/>
                                <w:szCs w:val="32"/>
                                <w:vertAlign w:val="superscript"/>
                              </w:rPr>
                              <w:t>this</w:t>
                            </w:r>
                            <w:r w:rsidR="008155E7" w:rsidRPr="008155E7">
                              <w:rPr>
                                <w:rFonts w:ascii="Arial" w:hAnsi="Arial" w:cs="Arial"/>
                                <w:b/>
                                <w:bCs/>
                                <w:sz w:val="32"/>
                                <w:szCs w:val="32"/>
                                <w:vertAlign w:val="superscript"/>
                              </w:rPr>
                              <w:t xml:space="preserve"> week</w:t>
                            </w:r>
                            <w:r w:rsidR="006775D3">
                              <w:rPr>
                                <w:rFonts w:ascii="Arial" w:hAnsi="Arial" w:cs="Arial"/>
                                <w:sz w:val="32"/>
                                <w:szCs w:val="32"/>
                                <w:vertAlign w:val="superscript"/>
                              </w:rPr>
                              <w:t xml:space="preserve"> </w:t>
                            </w:r>
                          </w:p>
                          <w:p w14:paraId="59BFC1F4" w14:textId="73BFC1C6" w:rsidR="00CA5241" w:rsidRPr="00CA5241" w:rsidRDefault="00CA5241" w:rsidP="0052149D">
                            <w:pPr>
                              <w:pBdr>
                                <w:bottom w:val="dotted" w:sz="24" w:space="31" w:color="auto"/>
                              </w:pBdr>
                              <w:rPr>
                                <w:rFonts w:ascii="Arial" w:hAnsi="Arial" w:cs="Arial"/>
                                <w:b/>
                                <w:bCs/>
                                <w:sz w:val="32"/>
                                <w:szCs w:val="32"/>
                                <w:vertAlign w:val="superscript"/>
                              </w:rPr>
                            </w:pPr>
                            <w:r w:rsidRPr="00CA5241">
                              <w:rPr>
                                <w:rFonts w:ascii="Arial" w:hAnsi="Arial" w:cs="Arial"/>
                                <w:b/>
                                <w:bCs/>
                                <w:sz w:val="32"/>
                                <w:szCs w:val="32"/>
                                <w:vertAlign w:val="superscript"/>
                              </w:rPr>
                              <w:t>FEAST OF ST MARK, Evangelist</w:t>
                            </w:r>
                          </w:p>
                          <w:p w14:paraId="6379D3C9" w14:textId="601F9992" w:rsidR="00BE0986"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Thu   </w:t>
                            </w:r>
                            <w:r w:rsidR="006700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25</w:t>
                            </w:r>
                            <w:r w:rsidR="002A39C0">
                              <w:rPr>
                                <w:rFonts w:ascii="Arial" w:hAnsi="Arial" w:cs="Arial"/>
                                <w:sz w:val="32"/>
                                <w:szCs w:val="32"/>
                                <w:vertAlign w:val="superscript"/>
                              </w:rPr>
                              <w:t>th</w:t>
                            </w:r>
                            <w:r w:rsidR="00753F54">
                              <w:rPr>
                                <w:rFonts w:ascii="Arial" w:hAnsi="Arial" w:cs="Arial"/>
                                <w:b/>
                                <w:bCs/>
                                <w:sz w:val="32"/>
                                <w:szCs w:val="32"/>
                                <w:vertAlign w:val="superscript"/>
                              </w:rPr>
                              <w:t xml:space="preserve"> </w:t>
                            </w:r>
                            <w:r w:rsidR="0067002D">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Pr="00CA6AD1">
                              <w:rPr>
                                <w:rFonts w:ascii="Arial" w:hAnsi="Arial" w:cs="Arial"/>
                                <w:b/>
                                <w:bCs/>
                                <w:sz w:val="32"/>
                                <w:szCs w:val="32"/>
                                <w:vertAlign w:val="superscript"/>
                              </w:rPr>
                              <w:t xml:space="preserve">7.00 pm </w:t>
                            </w:r>
                            <w:r w:rsidR="009124FD">
                              <w:rPr>
                                <w:rFonts w:ascii="Arial" w:hAnsi="Arial" w:cs="Arial"/>
                                <w:b/>
                                <w:bCs/>
                                <w:sz w:val="32"/>
                                <w:szCs w:val="32"/>
                                <w:vertAlign w:val="superscript"/>
                              </w:rPr>
                              <w:t xml:space="preserve"> </w:t>
                            </w:r>
                            <w:r w:rsidR="00AF64CC">
                              <w:rPr>
                                <w:rFonts w:ascii="Arial" w:hAnsi="Arial" w:cs="Arial"/>
                                <w:b/>
                                <w:bCs/>
                                <w:sz w:val="32"/>
                                <w:szCs w:val="32"/>
                                <w:vertAlign w:val="superscript"/>
                              </w:rPr>
                              <w:t xml:space="preserve"> </w:t>
                            </w:r>
                            <w:r w:rsidR="00A05D8B" w:rsidRPr="005769A6">
                              <w:rPr>
                                <w:rFonts w:ascii="Arial" w:hAnsi="Arial" w:cs="Arial"/>
                                <w:sz w:val="32"/>
                                <w:szCs w:val="32"/>
                                <w:vertAlign w:val="superscript"/>
                              </w:rPr>
                              <w:t>Right Rev Mgr William Provost Pinnington</w:t>
                            </w:r>
                          </w:p>
                          <w:p w14:paraId="4D039E8E" w14:textId="44EB331D" w:rsidR="00CA5241"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26</w:t>
                            </w:r>
                            <w:r>
                              <w:rPr>
                                <w:rFonts w:ascii="Arial" w:hAnsi="Arial" w:cs="Arial"/>
                                <w:sz w:val="32"/>
                                <w:szCs w:val="32"/>
                                <w:vertAlign w:val="superscript"/>
                              </w:rPr>
                              <w:t xml:space="preserve">th </w:t>
                            </w:r>
                            <w:r w:rsidR="006775D3">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753F54">
                              <w:rPr>
                                <w:rFonts w:ascii="Arial" w:hAnsi="Arial" w:cs="Arial"/>
                                <w:b/>
                                <w:bCs/>
                                <w:sz w:val="32"/>
                                <w:szCs w:val="32"/>
                                <w:vertAlign w:val="superscript"/>
                              </w:rPr>
                              <w:t xml:space="preserve"> </w:t>
                            </w:r>
                            <w:r w:rsidR="00FC6F6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4C5914" w:rsidRPr="004C5914">
                              <w:rPr>
                                <w:rFonts w:ascii="Arial" w:hAnsi="Arial" w:cs="Arial"/>
                                <w:sz w:val="32"/>
                                <w:szCs w:val="32"/>
                                <w:vertAlign w:val="superscript"/>
                              </w:rPr>
                              <w:t>Stephen Male</w:t>
                            </w:r>
                          </w:p>
                          <w:p w14:paraId="35D04F2E" w14:textId="3A336111" w:rsidR="00CA6AD1" w:rsidRPr="002A39C0"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26</w:t>
                            </w:r>
                            <w:r w:rsidR="00CA6AD1">
                              <w:rPr>
                                <w:rFonts w:ascii="Arial" w:hAnsi="Arial" w:cs="Arial"/>
                                <w:sz w:val="32"/>
                                <w:szCs w:val="32"/>
                                <w:vertAlign w:val="superscript"/>
                              </w:rPr>
                              <w:t xml:space="preserve">th   </w:t>
                            </w:r>
                            <w:r w:rsidR="00A274AF">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A05D8B">
                              <w:rPr>
                                <w:rFonts w:ascii="Arial" w:hAnsi="Arial" w:cs="Arial"/>
                                <w:sz w:val="32"/>
                                <w:szCs w:val="32"/>
                                <w:vertAlign w:val="superscript"/>
                              </w:rPr>
                              <w:t>Canon Vincent Burrows</w:t>
                            </w:r>
                            <w:r w:rsidR="00CA6AD1">
                              <w:rPr>
                                <w:rFonts w:ascii="Arial" w:hAnsi="Arial" w:cs="Arial"/>
                                <w:sz w:val="32"/>
                                <w:szCs w:val="32"/>
                                <w:vertAlign w:val="superscript"/>
                              </w:rPr>
                              <w:t xml:space="preserve">                </w:t>
                            </w:r>
                          </w:p>
                          <w:p w14:paraId="7BE004CD" w14:textId="3C0A8FDF"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BE0986">
                              <w:rPr>
                                <w:rFonts w:ascii="Arial" w:hAnsi="Arial" w:cs="Arial"/>
                                <w:sz w:val="32"/>
                                <w:szCs w:val="32"/>
                                <w:vertAlign w:val="superscript"/>
                              </w:rPr>
                              <w:t>2</w:t>
                            </w:r>
                            <w:r w:rsidR="00FC6F61">
                              <w:rPr>
                                <w:rFonts w:ascii="Arial" w:hAnsi="Arial" w:cs="Arial"/>
                                <w:sz w:val="32"/>
                                <w:szCs w:val="32"/>
                                <w:vertAlign w:val="superscript"/>
                              </w:rPr>
                              <w:t>7</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4A965789" w14:textId="77777777" w:rsidR="008155E7" w:rsidRPr="009D2BFF" w:rsidRDefault="008155E7" w:rsidP="006D3D0E">
                            <w:pPr>
                              <w:pBdr>
                                <w:bottom w:val="dotted" w:sz="24" w:space="31" w:color="auto"/>
                              </w:pBdr>
                              <w:rPr>
                                <w:b/>
                                <w:bCs/>
                                <w:sz w:val="6"/>
                                <w:szCs w:val="6"/>
                              </w:rPr>
                            </w:pPr>
                          </w:p>
                          <w:p w14:paraId="6D1E0BFC" w14:textId="40874563" w:rsidR="003A27C6" w:rsidRPr="000D6469" w:rsidRDefault="00E95A97" w:rsidP="006D3D0E">
                            <w:pPr>
                              <w:pBdr>
                                <w:bottom w:val="dotted" w:sz="24" w:space="31" w:color="auto"/>
                              </w:pBdr>
                              <w:rPr>
                                <w:rFonts w:ascii="Arial" w:hAnsi="Arial" w:cs="Arial"/>
                                <w:b/>
                                <w:bCs/>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E0986">
                              <w:rPr>
                                <w:rFonts w:ascii="Arial" w:hAnsi="Arial" w:cs="Arial"/>
                                <w:sz w:val="32"/>
                                <w:szCs w:val="32"/>
                                <w:vertAlign w:val="superscript"/>
                              </w:rPr>
                              <w:t>2</w:t>
                            </w:r>
                            <w:r w:rsidR="00FC6F61">
                              <w:rPr>
                                <w:rFonts w:ascii="Arial" w:hAnsi="Arial" w:cs="Arial"/>
                                <w:sz w:val="32"/>
                                <w:szCs w:val="32"/>
                                <w:vertAlign w:val="superscript"/>
                              </w:rPr>
                              <w:t>8th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747DDD">
                              <w:rPr>
                                <w:rFonts w:ascii="Arial" w:hAnsi="Arial" w:cs="Arial"/>
                                <w:sz w:val="32"/>
                                <w:szCs w:val="32"/>
                                <w:vertAlign w:val="superscript"/>
                              </w:rPr>
                              <w:t>Monica Cruces</w:t>
                            </w:r>
                          </w:p>
                          <w:p w14:paraId="6FFC15E6" w14:textId="207DC7B3"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BE0986">
                              <w:rPr>
                                <w:rFonts w:ascii="Arial" w:hAnsi="Arial" w:cs="Arial"/>
                                <w:sz w:val="32"/>
                                <w:szCs w:val="32"/>
                                <w:u w:val="single"/>
                                <w:vertAlign w:val="superscript"/>
                              </w:rPr>
                              <w:t>2</w:t>
                            </w:r>
                            <w:r w:rsidR="00FC6F61">
                              <w:rPr>
                                <w:rFonts w:ascii="Arial" w:hAnsi="Arial" w:cs="Arial"/>
                                <w:sz w:val="32"/>
                                <w:szCs w:val="32"/>
                                <w:u w:val="single"/>
                                <w:vertAlign w:val="superscript"/>
                              </w:rPr>
                              <w:t>8th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FC6F61" w:rsidRPr="000D6469">
                              <w:rPr>
                                <w:rFonts w:ascii="Arial" w:hAnsi="Arial" w:cs="Arial"/>
                                <w:b/>
                                <w:bCs/>
                                <w:sz w:val="32"/>
                                <w:szCs w:val="32"/>
                                <w:vertAlign w:val="superscript"/>
                              </w:rPr>
                              <w:t>Parishio</w:t>
                            </w:r>
                            <w:r w:rsidR="00FC6F61">
                              <w:rPr>
                                <w:rFonts w:ascii="Arial" w:hAnsi="Arial" w:cs="Arial"/>
                                <w:b/>
                                <w:bCs/>
                                <w:sz w:val="32"/>
                                <w:szCs w:val="32"/>
                                <w:vertAlign w:val="superscript"/>
                              </w:rPr>
                              <w:t>n</w:t>
                            </w:r>
                            <w:r w:rsidR="00FC6F61" w:rsidRPr="000D6469">
                              <w:rPr>
                                <w:rFonts w:ascii="Arial" w:hAnsi="Arial" w:cs="Arial"/>
                                <w:b/>
                                <w:bCs/>
                                <w:sz w:val="32"/>
                                <w:szCs w:val="32"/>
                                <w:vertAlign w:val="superscript"/>
                              </w:rPr>
                              <w:t>ers</w:t>
                            </w:r>
                          </w:p>
                          <w:p w14:paraId="1213524D" w14:textId="605A7980" w:rsidR="001426E9" w:rsidRDefault="002B6C88" w:rsidP="00366E2E">
                            <w:pPr>
                              <w:pBdr>
                                <w:bottom w:val="dotted" w:sz="24" w:space="31" w:color="auto"/>
                              </w:pBdr>
                              <w:jc w:val="both"/>
                              <w:rPr>
                                <w:bCs/>
                                <w:i/>
                                <w:iCs/>
                              </w:rPr>
                            </w:pPr>
                            <w:r w:rsidRPr="000D6469">
                              <w:rPr>
                                <w:i/>
                                <w:iCs/>
                              </w:rPr>
                              <w:t>Masses received this</w:t>
                            </w:r>
                            <w:r w:rsidRPr="002B6C88">
                              <w:rPr>
                                <w:b/>
                                <w:i/>
                                <w:iCs/>
                              </w:rPr>
                              <w:t xml:space="preserve"> </w:t>
                            </w:r>
                            <w:r w:rsidRPr="00A274AF">
                              <w:rPr>
                                <w:bCs/>
                                <w:i/>
                                <w:iCs/>
                              </w:rPr>
                              <w:t>week</w:t>
                            </w:r>
                            <w:r>
                              <w:rPr>
                                <w:b/>
                                <w:i/>
                                <w:iCs/>
                              </w:rPr>
                              <w:t xml:space="preserve"> </w:t>
                            </w:r>
                            <w:r w:rsidR="009D3671">
                              <w:rPr>
                                <w:bCs/>
                                <w:i/>
                                <w:iCs/>
                              </w:rPr>
                              <w:t>Patsy</w:t>
                            </w:r>
                            <w:r w:rsidR="00C12E08">
                              <w:rPr>
                                <w:bCs/>
                                <w:i/>
                                <w:iCs/>
                              </w:rPr>
                              <w:t xml:space="preserve"> Skillin,</w:t>
                            </w:r>
                            <w:r w:rsidR="001426E9">
                              <w:rPr>
                                <w:bCs/>
                                <w:i/>
                                <w:iCs/>
                              </w:rPr>
                              <w:t xml:space="preserve"> </w:t>
                            </w:r>
                            <w:r w:rsidR="007E681B">
                              <w:rPr>
                                <w:bCs/>
                                <w:i/>
                                <w:iCs/>
                              </w:rPr>
                              <w:t>Val Hampson, Joe Wonderly</w:t>
                            </w:r>
                            <w:r w:rsidR="00747DDD">
                              <w:rPr>
                                <w:bCs/>
                                <w:i/>
                                <w:iCs/>
                              </w:rPr>
                              <w:t>,</w:t>
                            </w:r>
                          </w:p>
                          <w:p w14:paraId="37B42742" w14:textId="0C842D9D" w:rsidR="00CA5241" w:rsidRDefault="007E681B" w:rsidP="00366E2E">
                            <w:pPr>
                              <w:pBdr>
                                <w:bottom w:val="dotted" w:sz="24" w:space="31" w:color="auto"/>
                              </w:pBdr>
                              <w:jc w:val="both"/>
                              <w:rPr>
                                <w:bCs/>
                                <w:i/>
                                <w:iCs/>
                              </w:rPr>
                            </w:pPr>
                            <w:r>
                              <w:rPr>
                                <w:bCs/>
                                <w:i/>
                                <w:iCs/>
                              </w:rPr>
                              <w:t>Sheila Sheerin,</w:t>
                            </w:r>
                            <w:r w:rsidR="00151BEF">
                              <w:rPr>
                                <w:bCs/>
                                <w:i/>
                                <w:iCs/>
                              </w:rPr>
                              <w:t xml:space="preserve"> Carol White, </w:t>
                            </w:r>
                            <w:r w:rsidR="00747DDD">
                              <w:rPr>
                                <w:bCs/>
                                <w:i/>
                                <w:iCs/>
                              </w:rPr>
                              <w:t>Joe Wonder</w:t>
                            </w:r>
                            <w:r w:rsidR="005769A6">
                              <w:rPr>
                                <w:bCs/>
                                <w:i/>
                                <w:iCs/>
                              </w:rPr>
                              <w:t>l</w:t>
                            </w:r>
                            <w:r w:rsidR="00747DDD">
                              <w:rPr>
                                <w:bCs/>
                                <w:i/>
                                <w:iCs/>
                              </w:rPr>
                              <w:t>ey,</w:t>
                            </w:r>
                            <w:r w:rsidR="005769A6">
                              <w:rPr>
                                <w:bCs/>
                                <w:i/>
                                <w:iCs/>
                              </w:rPr>
                              <w:t xml:space="preserve"> </w:t>
                            </w:r>
                            <w:r w:rsidR="00CA5241">
                              <w:rPr>
                                <w:bCs/>
                                <w:i/>
                                <w:iCs/>
                              </w:rPr>
                              <w:t>Fr Bernard Bimson</w:t>
                            </w:r>
                            <w:r w:rsidR="005769A6">
                              <w:rPr>
                                <w:bCs/>
                                <w:i/>
                                <w:iCs/>
                              </w:rPr>
                              <w:t xml:space="preserve"> </w:t>
                            </w:r>
                            <w:r w:rsidR="00CA5241">
                              <w:rPr>
                                <w:bCs/>
                                <w:i/>
                                <w:iCs/>
                              </w:rPr>
                              <w:t>Fr Patrick Breen, Fr Gerard Lee, Fr Paul Allerton</w:t>
                            </w:r>
                            <w:r w:rsidR="001A67EB">
                              <w:rPr>
                                <w:bCs/>
                                <w:i/>
                                <w:iCs/>
                              </w:rPr>
                              <w:t xml:space="preserve"> SMM,</w:t>
                            </w:r>
                            <w:r w:rsidR="005769A6">
                              <w:rPr>
                                <w:bCs/>
                                <w:i/>
                                <w:iCs/>
                              </w:rPr>
                              <w:t xml:space="preserve"> </w:t>
                            </w:r>
                            <w:r w:rsidR="001A67EB">
                              <w:rPr>
                                <w:bCs/>
                                <w:i/>
                                <w:iCs/>
                              </w:rPr>
                              <w:t>Fr Victor Bridges, Fr Joseph Cunningham</w:t>
                            </w:r>
                            <w:r w:rsidR="00CA5241">
                              <w:rPr>
                                <w:bCs/>
                                <w:i/>
                                <w:iCs/>
                              </w:rPr>
                              <w:t xml:space="preserve"> </w:t>
                            </w:r>
                          </w:p>
                          <w:p w14:paraId="7BFA70F0" w14:textId="0591D4FC" w:rsidR="00E27832" w:rsidRDefault="002A39C0" w:rsidP="00366E2E">
                            <w:pPr>
                              <w:pBdr>
                                <w:bottom w:val="dotted" w:sz="24" w:space="31" w:color="auto"/>
                              </w:pBdr>
                              <w:jc w:val="both"/>
                              <w:rPr>
                                <w:bCs/>
                                <w:i/>
                                <w:iCs/>
                              </w:rPr>
                            </w:pPr>
                            <w:r>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8"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123755AE" w14:textId="1F1D88F0" w:rsidR="00E44D7B" w:rsidRDefault="005B61FD" w:rsidP="002B0914">
                            <w:pPr>
                              <w:pBdr>
                                <w:bottom w:val="dotted" w:sz="24" w:space="31" w:color="auto"/>
                              </w:pBdr>
                              <w:jc w:val="center"/>
                              <w:rPr>
                                <w:rFonts w:ascii="Arial" w:hAnsi="Arial" w:cs="Arial"/>
                                <w:b/>
                                <w:bCs/>
                                <w:sz w:val="28"/>
                                <w:szCs w:val="28"/>
                                <w:vertAlign w:val="superscript"/>
                              </w:rPr>
                            </w:pPr>
                            <w:r w:rsidRPr="00513050">
                              <w:rPr>
                                <w:rStyle w:val="Hyperlink"/>
                                <w:color w:val="auto"/>
                                <w:u w:val="none"/>
                              </w:rPr>
                              <w:t>under ‘Our Catholic Life’ or ‘Our Faith’ sections</w:t>
                            </w:r>
                            <w:r w:rsidR="00FC50EF" w:rsidRPr="00FC50EF">
                              <w:rPr>
                                <w:rFonts w:ascii="Arial" w:hAnsi="Arial" w:cs="Arial"/>
                                <w:b/>
                                <w:bCs/>
                                <w:sz w:val="28"/>
                                <w:szCs w:val="28"/>
                                <w:vertAlign w:val="superscript"/>
                              </w:rPr>
                              <w:t xml:space="preserve"> </w:t>
                            </w:r>
                          </w:p>
                          <w:p w14:paraId="0DE1A380" w14:textId="77777777" w:rsidR="00C453C6" w:rsidRPr="00883722" w:rsidRDefault="00C453C6" w:rsidP="002B0914">
                            <w:pPr>
                              <w:pBdr>
                                <w:bottom w:val="dotted" w:sz="24" w:space="31" w:color="auto"/>
                              </w:pBdr>
                              <w:jc w:val="center"/>
                              <w:rPr>
                                <w:rFonts w:ascii="Arial" w:hAnsi="Arial" w:cs="Arial"/>
                                <w:b/>
                                <w:bCs/>
                                <w:sz w:val="6"/>
                                <w:szCs w:val="6"/>
                                <w:vertAlign w:val="superscript"/>
                              </w:rPr>
                            </w:pPr>
                          </w:p>
                          <w:p w14:paraId="0A1C53D9" w14:textId="77777777" w:rsidR="00BD2471" w:rsidRPr="00BD2471" w:rsidRDefault="00BD2471" w:rsidP="00C453C6">
                            <w:pPr>
                              <w:pBdr>
                                <w:bottom w:val="dotted" w:sz="24" w:space="31" w:color="auto"/>
                              </w:pBdr>
                              <w:jc w:val="both"/>
                              <w:rPr>
                                <w:b/>
                                <w:bCs/>
                                <w:sz w:val="12"/>
                                <w:szCs w:val="12"/>
                              </w:rPr>
                            </w:pPr>
                          </w:p>
                          <w:p w14:paraId="768A0864" w14:textId="77777777" w:rsidR="00BD2471" w:rsidRPr="005525FE" w:rsidRDefault="00BD2471" w:rsidP="00C453C6">
                            <w:pPr>
                              <w:pBdr>
                                <w:bottom w:val="dotted" w:sz="24" w:space="31" w:color="auto"/>
                              </w:pBdr>
                              <w:jc w:val="both"/>
                              <w:rPr>
                                <w:b/>
                                <w:bCs/>
                                <w:sz w:val="4"/>
                                <w:szCs w:val="4"/>
                              </w:rPr>
                            </w:pPr>
                          </w:p>
                          <w:p w14:paraId="430D6AC1" w14:textId="7ED91725"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A274AF">
                              <w:rPr>
                                <w:sz w:val="26"/>
                                <w:szCs w:val="26"/>
                              </w:rPr>
                              <w:t>25</w:t>
                            </w:r>
                            <w:r w:rsidR="008155E7" w:rsidRPr="008155E7">
                              <w:rPr>
                                <w:sz w:val="26"/>
                                <w:szCs w:val="26"/>
                                <w:vertAlign w:val="superscript"/>
                              </w:rPr>
                              <w:t>th</w:t>
                            </w:r>
                            <w:r w:rsidR="008155E7">
                              <w:rPr>
                                <w:sz w:val="26"/>
                                <w:szCs w:val="26"/>
                              </w:rPr>
                              <w:t xml:space="preserve"> April</w:t>
                            </w:r>
                            <w:r w:rsidRPr="00BC49AB">
                              <w:rPr>
                                <w:sz w:val="26"/>
                                <w:szCs w:val="26"/>
                              </w:rPr>
                              <w:t xml:space="preserve"> after7pm Mass.</w:t>
                            </w:r>
                          </w:p>
                          <w:p w14:paraId="2DF92046" w14:textId="77777777" w:rsidR="005769A6" w:rsidRDefault="00C453C6" w:rsidP="005769A6">
                            <w:pPr>
                              <w:pBdr>
                                <w:bottom w:val="dotted" w:sz="24" w:space="31" w:color="auto"/>
                              </w:pBdr>
                              <w:jc w:val="center"/>
                              <w:rPr>
                                <w:b/>
                                <w:bCs/>
                                <w:sz w:val="22"/>
                                <w:szCs w:val="22"/>
                              </w:rPr>
                            </w:pPr>
                            <w:r w:rsidRPr="00BC49AB">
                              <w:rPr>
                                <w:sz w:val="26"/>
                                <w:szCs w:val="26"/>
                              </w:rPr>
                              <w:t>New Adult volunteers sought to give one hour every two weeks</w:t>
                            </w:r>
                            <w:r w:rsidR="00DE6038">
                              <w:rPr>
                                <w:sz w:val="26"/>
                                <w:szCs w:val="26"/>
                              </w:rPr>
                              <w:t>.</w:t>
                            </w:r>
                            <w:r w:rsidR="005769A6" w:rsidRPr="005769A6">
                              <w:rPr>
                                <w:b/>
                                <w:bCs/>
                                <w:sz w:val="22"/>
                                <w:szCs w:val="22"/>
                              </w:rPr>
                              <w:t xml:space="preserve"> </w:t>
                            </w:r>
                          </w:p>
                          <w:p w14:paraId="16F35DA6" w14:textId="77777777" w:rsidR="00601114" w:rsidRDefault="00601114" w:rsidP="005769A6">
                            <w:pPr>
                              <w:pBdr>
                                <w:bottom w:val="dotted" w:sz="24" w:space="31" w:color="auto"/>
                              </w:pBdr>
                              <w:jc w:val="center"/>
                              <w:rPr>
                                <w:b/>
                                <w:bCs/>
                                <w:sz w:val="22"/>
                                <w:szCs w:val="22"/>
                              </w:rPr>
                            </w:pPr>
                          </w:p>
                          <w:p w14:paraId="751B0F2C" w14:textId="77777777" w:rsidR="00BD2471" w:rsidRPr="00BD2471" w:rsidRDefault="00BD2471" w:rsidP="005769A6">
                            <w:pPr>
                              <w:pBdr>
                                <w:bottom w:val="dotted" w:sz="24" w:space="31" w:color="auto"/>
                              </w:pBdr>
                              <w:jc w:val="center"/>
                              <w:rPr>
                                <w:b/>
                                <w:bCs/>
                                <w:sz w:val="12"/>
                                <w:szCs w:val="12"/>
                              </w:rPr>
                            </w:pPr>
                          </w:p>
                          <w:p w14:paraId="41EAD61C" w14:textId="77777777" w:rsidR="00BD2471" w:rsidRPr="0016666A" w:rsidRDefault="00BD2471" w:rsidP="00BD2471">
                            <w:pPr>
                              <w:pBdr>
                                <w:bottom w:val="dotted" w:sz="24" w:space="31" w:color="auto"/>
                              </w:pBdr>
                              <w:jc w:val="center"/>
                              <w:rPr>
                                <w:sz w:val="26"/>
                                <w:szCs w:val="26"/>
                              </w:rPr>
                            </w:pPr>
                            <w:r>
                              <w:rPr>
                                <w:b/>
                                <w:bCs/>
                                <w:sz w:val="26"/>
                                <w:szCs w:val="26"/>
                              </w:rPr>
                              <w:t>Heart</w:t>
                            </w:r>
                            <w:r w:rsidRPr="00A97C2A">
                              <w:rPr>
                                <w:b/>
                                <w:bCs/>
                                <w:sz w:val="26"/>
                                <w:szCs w:val="26"/>
                              </w:rPr>
                              <w:t xml:space="preserve"> of Jesus</w:t>
                            </w:r>
                            <w:r>
                              <w:rPr>
                                <w:b/>
                                <w:bCs/>
                                <w:sz w:val="26"/>
                                <w:szCs w:val="26"/>
                              </w:rPr>
                              <w:t>,</w:t>
                            </w:r>
                            <w:r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6.9pt;margin-top:1.45pt;width:413.75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" fillcolor="white [3201]" strokecolor="black [3200]" strokeweight="1pt">
                <v:textbox>
                  <w:txbxContent>
                    <w:p w14:paraId="79390DD5" w14:textId="61C1838E" w:rsidR="009D3671" w:rsidRPr="00C82280" w:rsidRDefault="00DF192E"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FOURTH</w:t>
                      </w:r>
                      <w:r w:rsidR="00EB39AE">
                        <w:rPr>
                          <w:rFonts w:ascii="Arial" w:hAnsi="Arial" w:cs="Arial"/>
                          <w:b/>
                          <w:bCs/>
                          <w:sz w:val="32"/>
                          <w:szCs w:val="32"/>
                          <w:vertAlign w:val="superscript"/>
                        </w:rPr>
                        <w:t xml:space="preserve"> SUNDAY OF EASTER  </w:t>
                      </w:r>
                      <w:r w:rsidR="00747DDD">
                        <w:rPr>
                          <w:rFonts w:ascii="Arial" w:hAnsi="Arial" w:cs="Arial"/>
                          <w:b/>
                          <w:bCs/>
                          <w:sz w:val="32"/>
                          <w:szCs w:val="32"/>
                          <w:vertAlign w:val="superscript"/>
                        </w:rPr>
                        <w:t xml:space="preserve">21st </w:t>
                      </w:r>
                      <w:r w:rsidR="00EB39AE">
                        <w:rPr>
                          <w:rFonts w:ascii="Arial" w:hAnsi="Arial" w:cs="Arial"/>
                          <w:b/>
                          <w:bCs/>
                          <w:sz w:val="32"/>
                          <w:szCs w:val="32"/>
                          <w:vertAlign w:val="superscript"/>
                        </w:rPr>
                        <w:t>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42B3C2AC"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192E">
                        <w:rPr>
                          <w:rFonts w:ascii="Arial" w:hAnsi="Arial" w:cs="Arial"/>
                          <w:sz w:val="32"/>
                          <w:szCs w:val="32"/>
                          <w:vertAlign w:val="superscript"/>
                        </w:rPr>
                        <w:t xml:space="preserve"> 21st</w:t>
                      </w:r>
                      <w:r w:rsidR="00EB39AE">
                        <w:rPr>
                          <w:rFonts w:ascii="Arial" w:hAnsi="Arial" w:cs="Arial"/>
                          <w:sz w:val="32"/>
                          <w:szCs w:val="32"/>
                          <w:vertAlign w:val="superscript"/>
                        </w:rPr>
                        <w:t xml:space="preserve"> </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FC6F61" w:rsidRPr="00D67E5E">
                        <w:rPr>
                          <w:rFonts w:ascii="Arial" w:hAnsi="Arial" w:cs="Arial"/>
                          <w:b/>
                          <w:bCs/>
                          <w:sz w:val="32"/>
                          <w:szCs w:val="32"/>
                          <w:vertAlign w:val="superscript"/>
                        </w:rPr>
                        <w:t>Parishioners</w:t>
                      </w:r>
                    </w:p>
                    <w:p w14:paraId="1816FB08" w14:textId="5E054A30"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F192E">
                        <w:rPr>
                          <w:rFonts w:ascii="Arial" w:hAnsi="Arial" w:cs="Arial"/>
                          <w:sz w:val="32"/>
                          <w:szCs w:val="32"/>
                          <w:vertAlign w:val="superscript"/>
                        </w:rPr>
                        <w:t>21st</w:t>
                      </w:r>
                      <w:r>
                        <w:rPr>
                          <w:rFonts w:ascii="Arial" w:hAnsi="Arial" w:cs="Arial"/>
                          <w:b/>
                          <w:bCs/>
                          <w:sz w:val="32"/>
                          <w:szCs w:val="32"/>
                          <w:vertAlign w:val="superscript"/>
                        </w:rPr>
                        <w:t xml:space="preserve"> </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FC6F61">
                        <w:rPr>
                          <w:rFonts w:ascii="Arial" w:hAnsi="Arial" w:cs="Arial"/>
                          <w:sz w:val="32"/>
                          <w:szCs w:val="32"/>
                          <w:vertAlign w:val="superscript"/>
                        </w:rPr>
                        <w:t>Michael Murphy</w:t>
                      </w:r>
                    </w:p>
                    <w:p w14:paraId="746C8E9C" w14:textId="3753726C" w:rsidR="00BE0986"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FC6F61">
                        <w:rPr>
                          <w:rFonts w:ascii="Arial" w:hAnsi="Arial" w:cs="Arial"/>
                          <w:sz w:val="32"/>
                          <w:szCs w:val="32"/>
                          <w:vertAlign w:val="superscript"/>
                        </w:rPr>
                        <w:t>22nd</w:t>
                      </w:r>
                      <w:r w:rsidR="00D84566">
                        <w:rPr>
                          <w:rFonts w:ascii="Arial" w:hAnsi="Arial" w:cs="Arial"/>
                          <w:sz w:val="32"/>
                          <w:szCs w:val="32"/>
                          <w:vertAlign w:val="superscript"/>
                        </w:rPr>
                        <w:t xml:space="preserve"> </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53432" w:rsidRPr="000E50DD">
                        <w:rPr>
                          <w:rFonts w:ascii="Arial" w:hAnsi="Arial" w:cs="Arial"/>
                          <w:b/>
                          <w:bCs/>
                          <w:sz w:val="32"/>
                          <w:szCs w:val="32"/>
                          <w:vertAlign w:val="superscript"/>
                        </w:rPr>
                        <w:t xml:space="preserve"> </w:t>
                      </w:r>
                      <w:r w:rsidR="00AF64CC">
                        <w:rPr>
                          <w:rFonts w:ascii="Arial" w:hAnsi="Arial" w:cs="Arial"/>
                          <w:b/>
                          <w:bCs/>
                          <w:sz w:val="32"/>
                          <w:szCs w:val="32"/>
                          <w:vertAlign w:val="superscript"/>
                        </w:rPr>
                        <w:t xml:space="preserve"> </w:t>
                      </w:r>
                      <w:r w:rsidR="00747DDD">
                        <w:rPr>
                          <w:rFonts w:ascii="Arial" w:hAnsi="Arial" w:cs="Arial"/>
                          <w:b/>
                          <w:bCs/>
                          <w:sz w:val="32"/>
                          <w:szCs w:val="32"/>
                          <w:vertAlign w:val="superscript"/>
                        </w:rPr>
                        <w:t xml:space="preserve"> </w:t>
                      </w:r>
                      <w:r w:rsidR="00747DDD" w:rsidRPr="00747DDD">
                        <w:rPr>
                          <w:rFonts w:ascii="Arial" w:hAnsi="Arial" w:cs="Arial"/>
                          <w:sz w:val="32"/>
                          <w:szCs w:val="32"/>
                          <w:vertAlign w:val="superscript"/>
                        </w:rPr>
                        <w:t>Elizabeth Shaughnessy</w:t>
                      </w:r>
                      <w:r w:rsidR="009124FD">
                        <w:rPr>
                          <w:rFonts w:ascii="Arial" w:hAnsi="Arial" w:cs="Arial"/>
                          <w:b/>
                          <w:bCs/>
                          <w:sz w:val="32"/>
                          <w:szCs w:val="32"/>
                          <w:vertAlign w:val="superscript"/>
                        </w:rPr>
                        <w:t xml:space="preserve">  </w:t>
                      </w:r>
                    </w:p>
                    <w:p w14:paraId="2930464C" w14:textId="4EF2FBB1" w:rsidR="00CA5241" w:rsidRDefault="00CA5241"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SOLEMNITY OF ST GEORGE, MARTYR</w:t>
                      </w:r>
                      <w:r w:rsidR="005769A6">
                        <w:rPr>
                          <w:rFonts w:ascii="Arial" w:hAnsi="Arial" w:cs="Arial"/>
                          <w:b/>
                          <w:bCs/>
                          <w:sz w:val="32"/>
                          <w:szCs w:val="32"/>
                          <w:vertAlign w:val="superscript"/>
                        </w:rPr>
                        <w:t>,</w:t>
                      </w:r>
                      <w:r>
                        <w:rPr>
                          <w:rFonts w:ascii="Arial" w:hAnsi="Arial" w:cs="Arial"/>
                          <w:b/>
                          <w:bCs/>
                          <w:sz w:val="32"/>
                          <w:szCs w:val="32"/>
                          <w:vertAlign w:val="superscript"/>
                        </w:rPr>
                        <w:t xml:space="preserve"> PATRON </w:t>
                      </w:r>
                      <w:r w:rsidR="005769A6">
                        <w:rPr>
                          <w:rFonts w:ascii="Arial" w:hAnsi="Arial" w:cs="Arial"/>
                          <w:b/>
                          <w:bCs/>
                          <w:sz w:val="32"/>
                          <w:szCs w:val="32"/>
                          <w:vertAlign w:val="superscript"/>
                        </w:rPr>
                        <w:t xml:space="preserve">SAINT </w:t>
                      </w:r>
                      <w:r>
                        <w:rPr>
                          <w:rFonts w:ascii="Arial" w:hAnsi="Arial" w:cs="Arial"/>
                          <w:b/>
                          <w:bCs/>
                          <w:sz w:val="32"/>
                          <w:szCs w:val="32"/>
                          <w:vertAlign w:val="superscript"/>
                        </w:rPr>
                        <w:t xml:space="preserve">OF ENGLAND </w:t>
                      </w:r>
                    </w:p>
                    <w:p w14:paraId="480CFB14" w14:textId="4A192866" w:rsidR="000E50DD" w:rsidRPr="00747DDD" w:rsidRDefault="00834AA3" w:rsidP="0052149D">
                      <w:pPr>
                        <w:pBdr>
                          <w:bottom w:val="dotted" w:sz="24" w:space="31" w:color="auto"/>
                        </w:pBdr>
                        <w:rPr>
                          <w:rFonts w:ascii="Arial" w:hAnsi="Arial" w:cs="Arial"/>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FC6F61">
                        <w:rPr>
                          <w:rFonts w:ascii="Arial" w:hAnsi="Arial" w:cs="Arial"/>
                          <w:sz w:val="32"/>
                          <w:szCs w:val="32"/>
                          <w:vertAlign w:val="superscript"/>
                        </w:rPr>
                        <w:t xml:space="preserve"> 23rd</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CA6AD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E6B8D" w:rsidRPr="000E50DD">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747DDD" w:rsidRPr="00747DDD">
                        <w:rPr>
                          <w:rFonts w:ascii="Arial" w:hAnsi="Arial" w:cs="Arial"/>
                          <w:sz w:val="32"/>
                          <w:szCs w:val="32"/>
                          <w:vertAlign w:val="superscript"/>
                        </w:rPr>
                        <w:t>Mary &amp; Anthony McHale</w:t>
                      </w:r>
                      <w:r w:rsidR="009124FD" w:rsidRPr="00747DDD">
                        <w:rPr>
                          <w:rFonts w:ascii="Arial" w:hAnsi="Arial" w:cs="Arial"/>
                          <w:sz w:val="32"/>
                          <w:szCs w:val="32"/>
                          <w:vertAlign w:val="superscript"/>
                        </w:rPr>
                        <w:t xml:space="preserve"> </w:t>
                      </w:r>
                    </w:p>
                    <w:p w14:paraId="34D074EA" w14:textId="0BFBFD64" w:rsidR="00856284" w:rsidRDefault="00783D0F" w:rsidP="0052149D">
                      <w:pPr>
                        <w:pBdr>
                          <w:bottom w:val="dotted" w:sz="24" w:space="31" w:color="auto"/>
                        </w:pBdr>
                        <w:rPr>
                          <w:rFonts w:ascii="Arial" w:hAnsi="Arial" w:cs="Arial"/>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BE098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24</w:t>
                      </w:r>
                      <w:r w:rsidR="002A39C0">
                        <w:rPr>
                          <w:rFonts w:ascii="Arial" w:hAnsi="Arial" w:cs="Arial"/>
                          <w:sz w:val="32"/>
                          <w:szCs w:val="32"/>
                          <w:vertAlign w:val="superscript"/>
                        </w:rPr>
                        <w:t>th</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9D3671">
                        <w:rPr>
                          <w:rFonts w:ascii="Arial" w:hAnsi="Arial" w:cs="Arial"/>
                          <w:sz w:val="32"/>
                          <w:szCs w:val="32"/>
                          <w:vertAlign w:val="superscript"/>
                        </w:rPr>
                        <w:t xml:space="preserve"> </w:t>
                      </w:r>
                      <w:r w:rsidR="009D3671">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 xml:space="preserve">2.30 pm </w:t>
                      </w:r>
                      <w:r w:rsidR="005B0A57" w:rsidRPr="003B4950">
                        <w:rPr>
                          <w:rFonts w:ascii="Arial" w:hAnsi="Arial" w:cs="Arial"/>
                          <w:b/>
                          <w:bCs/>
                          <w:sz w:val="32"/>
                          <w:szCs w:val="32"/>
                          <w:vertAlign w:val="superscript"/>
                        </w:rPr>
                        <w:t xml:space="preserve"> </w:t>
                      </w:r>
                      <w:r w:rsidR="00D54403" w:rsidRPr="003B4950">
                        <w:rPr>
                          <w:rFonts w:ascii="Arial" w:hAnsi="Arial" w:cs="Arial"/>
                          <w:b/>
                          <w:bCs/>
                          <w:sz w:val="32"/>
                          <w:szCs w:val="32"/>
                          <w:vertAlign w:val="superscript"/>
                        </w:rPr>
                        <w:t>HOLY HOUR @ the Convent</w:t>
                      </w:r>
                      <w:r w:rsidR="006775D3" w:rsidRPr="003B4950">
                        <w:rPr>
                          <w:rFonts w:ascii="Arial" w:hAnsi="Arial" w:cs="Arial"/>
                          <w:b/>
                          <w:bCs/>
                          <w:sz w:val="32"/>
                          <w:szCs w:val="32"/>
                          <w:vertAlign w:val="superscript"/>
                        </w:rPr>
                        <w:t xml:space="preserve">  </w:t>
                      </w:r>
                      <w:r w:rsidR="008155E7" w:rsidRPr="003B4950">
                        <w:rPr>
                          <w:rFonts w:ascii="Arial" w:hAnsi="Arial" w:cs="Arial"/>
                          <w:b/>
                          <w:bCs/>
                          <w:sz w:val="32"/>
                          <w:szCs w:val="32"/>
                          <w:vertAlign w:val="superscript"/>
                        </w:rPr>
                        <w:t>this</w:t>
                      </w:r>
                      <w:r w:rsidR="008155E7" w:rsidRPr="008155E7">
                        <w:rPr>
                          <w:rFonts w:ascii="Arial" w:hAnsi="Arial" w:cs="Arial"/>
                          <w:b/>
                          <w:bCs/>
                          <w:sz w:val="32"/>
                          <w:szCs w:val="32"/>
                          <w:vertAlign w:val="superscript"/>
                        </w:rPr>
                        <w:t xml:space="preserve"> week</w:t>
                      </w:r>
                      <w:r w:rsidR="006775D3">
                        <w:rPr>
                          <w:rFonts w:ascii="Arial" w:hAnsi="Arial" w:cs="Arial"/>
                          <w:sz w:val="32"/>
                          <w:szCs w:val="32"/>
                          <w:vertAlign w:val="superscript"/>
                        </w:rPr>
                        <w:t xml:space="preserve"> </w:t>
                      </w:r>
                    </w:p>
                    <w:p w14:paraId="59BFC1F4" w14:textId="73BFC1C6" w:rsidR="00CA5241" w:rsidRPr="00CA5241" w:rsidRDefault="00CA5241" w:rsidP="0052149D">
                      <w:pPr>
                        <w:pBdr>
                          <w:bottom w:val="dotted" w:sz="24" w:space="31" w:color="auto"/>
                        </w:pBdr>
                        <w:rPr>
                          <w:rFonts w:ascii="Arial" w:hAnsi="Arial" w:cs="Arial"/>
                          <w:b/>
                          <w:bCs/>
                          <w:sz w:val="32"/>
                          <w:szCs w:val="32"/>
                          <w:vertAlign w:val="superscript"/>
                        </w:rPr>
                      </w:pPr>
                      <w:r w:rsidRPr="00CA5241">
                        <w:rPr>
                          <w:rFonts w:ascii="Arial" w:hAnsi="Arial" w:cs="Arial"/>
                          <w:b/>
                          <w:bCs/>
                          <w:sz w:val="32"/>
                          <w:szCs w:val="32"/>
                          <w:vertAlign w:val="superscript"/>
                        </w:rPr>
                        <w:t>FEAST OF ST MARK, Evangelist</w:t>
                      </w:r>
                    </w:p>
                    <w:p w14:paraId="6379D3C9" w14:textId="601F9992" w:rsidR="00BE0986"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Thu   </w:t>
                      </w:r>
                      <w:r w:rsidR="006700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25</w:t>
                      </w:r>
                      <w:r w:rsidR="002A39C0">
                        <w:rPr>
                          <w:rFonts w:ascii="Arial" w:hAnsi="Arial" w:cs="Arial"/>
                          <w:sz w:val="32"/>
                          <w:szCs w:val="32"/>
                          <w:vertAlign w:val="superscript"/>
                        </w:rPr>
                        <w:t>th</w:t>
                      </w:r>
                      <w:r w:rsidR="00753F54">
                        <w:rPr>
                          <w:rFonts w:ascii="Arial" w:hAnsi="Arial" w:cs="Arial"/>
                          <w:b/>
                          <w:bCs/>
                          <w:sz w:val="32"/>
                          <w:szCs w:val="32"/>
                          <w:vertAlign w:val="superscript"/>
                        </w:rPr>
                        <w:t xml:space="preserve"> </w:t>
                      </w:r>
                      <w:r w:rsidR="0067002D">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A274AF">
                        <w:rPr>
                          <w:rFonts w:ascii="Arial" w:hAnsi="Arial" w:cs="Arial"/>
                          <w:b/>
                          <w:bCs/>
                          <w:sz w:val="32"/>
                          <w:szCs w:val="32"/>
                          <w:vertAlign w:val="superscript"/>
                        </w:rPr>
                        <w:t xml:space="preserve">  </w:t>
                      </w:r>
                      <w:r w:rsidRPr="00CA6AD1">
                        <w:rPr>
                          <w:rFonts w:ascii="Arial" w:hAnsi="Arial" w:cs="Arial"/>
                          <w:b/>
                          <w:bCs/>
                          <w:sz w:val="32"/>
                          <w:szCs w:val="32"/>
                          <w:vertAlign w:val="superscript"/>
                        </w:rPr>
                        <w:t xml:space="preserve">7.00 pm </w:t>
                      </w:r>
                      <w:r w:rsidR="009124FD">
                        <w:rPr>
                          <w:rFonts w:ascii="Arial" w:hAnsi="Arial" w:cs="Arial"/>
                          <w:b/>
                          <w:bCs/>
                          <w:sz w:val="32"/>
                          <w:szCs w:val="32"/>
                          <w:vertAlign w:val="superscript"/>
                        </w:rPr>
                        <w:t xml:space="preserve"> </w:t>
                      </w:r>
                      <w:r w:rsidR="00AF64CC">
                        <w:rPr>
                          <w:rFonts w:ascii="Arial" w:hAnsi="Arial" w:cs="Arial"/>
                          <w:b/>
                          <w:bCs/>
                          <w:sz w:val="32"/>
                          <w:szCs w:val="32"/>
                          <w:vertAlign w:val="superscript"/>
                        </w:rPr>
                        <w:t xml:space="preserve"> </w:t>
                      </w:r>
                      <w:r w:rsidR="00A05D8B" w:rsidRPr="005769A6">
                        <w:rPr>
                          <w:rFonts w:ascii="Arial" w:hAnsi="Arial" w:cs="Arial"/>
                          <w:sz w:val="32"/>
                          <w:szCs w:val="32"/>
                          <w:vertAlign w:val="superscript"/>
                        </w:rPr>
                        <w:t>Right Rev Mgr William Provost Pinnington</w:t>
                      </w:r>
                    </w:p>
                    <w:p w14:paraId="4D039E8E" w14:textId="44EB331D" w:rsidR="00CA5241" w:rsidRDefault="00CA6AD1"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26</w:t>
                      </w:r>
                      <w:r>
                        <w:rPr>
                          <w:rFonts w:ascii="Arial" w:hAnsi="Arial" w:cs="Arial"/>
                          <w:sz w:val="32"/>
                          <w:szCs w:val="32"/>
                          <w:vertAlign w:val="superscript"/>
                        </w:rPr>
                        <w:t xml:space="preserve">th </w:t>
                      </w:r>
                      <w:r w:rsidR="006775D3">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753F54">
                        <w:rPr>
                          <w:rFonts w:ascii="Arial" w:hAnsi="Arial" w:cs="Arial"/>
                          <w:b/>
                          <w:bCs/>
                          <w:sz w:val="32"/>
                          <w:szCs w:val="32"/>
                          <w:vertAlign w:val="superscript"/>
                        </w:rPr>
                        <w:t xml:space="preserve"> </w:t>
                      </w:r>
                      <w:r w:rsidR="00FC6F6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9124FD">
                        <w:rPr>
                          <w:rFonts w:ascii="Arial" w:hAnsi="Arial" w:cs="Arial"/>
                          <w:b/>
                          <w:bCs/>
                          <w:sz w:val="32"/>
                          <w:szCs w:val="32"/>
                          <w:vertAlign w:val="superscript"/>
                        </w:rPr>
                        <w:t xml:space="preserve"> </w:t>
                      </w:r>
                      <w:r w:rsidR="004C5914" w:rsidRPr="004C5914">
                        <w:rPr>
                          <w:rFonts w:ascii="Arial" w:hAnsi="Arial" w:cs="Arial"/>
                          <w:sz w:val="32"/>
                          <w:szCs w:val="32"/>
                          <w:vertAlign w:val="superscript"/>
                        </w:rPr>
                        <w:t>Stephen Male</w:t>
                      </w:r>
                    </w:p>
                    <w:p w14:paraId="35D04F2E" w14:textId="3A336111" w:rsidR="00CA6AD1" w:rsidRPr="002A39C0"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FC6F61">
                        <w:rPr>
                          <w:rFonts w:ascii="Arial" w:hAnsi="Arial" w:cs="Arial"/>
                          <w:sz w:val="32"/>
                          <w:szCs w:val="32"/>
                          <w:vertAlign w:val="superscript"/>
                        </w:rPr>
                        <w:t>26</w:t>
                      </w:r>
                      <w:r w:rsidR="00CA6AD1">
                        <w:rPr>
                          <w:rFonts w:ascii="Arial" w:hAnsi="Arial" w:cs="Arial"/>
                          <w:sz w:val="32"/>
                          <w:szCs w:val="32"/>
                          <w:vertAlign w:val="superscript"/>
                        </w:rPr>
                        <w:t xml:space="preserve">th   </w:t>
                      </w:r>
                      <w:r w:rsidR="00A274AF">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A05D8B">
                        <w:rPr>
                          <w:rFonts w:ascii="Arial" w:hAnsi="Arial" w:cs="Arial"/>
                          <w:sz w:val="32"/>
                          <w:szCs w:val="32"/>
                          <w:vertAlign w:val="superscript"/>
                        </w:rPr>
                        <w:t>Canon Vincent Burrows</w:t>
                      </w:r>
                      <w:r w:rsidR="00CA6AD1">
                        <w:rPr>
                          <w:rFonts w:ascii="Arial" w:hAnsi="Arial" w:cs="Arial"/>
                          <w:sz w:val="32"/>
                          <w:szCs w:val="32"/>
                          <w:vertAlign w:val="superscript"/>
                        </w:rPr>
                        <w:t xml:space="preserve">                </w:t>
                      </w:r>
                    </w:p>
                    <w:p w14:paraId="7BE004CD" w14:textId="3C0A8FDF"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BE0986">
                        <w:rPr>
                          <w:rFonts w:ascii="Arial" w:hAnsi="Arial" w:cs="Arial"/>
                          <w:sz w:val="32"/>
                          <w:szCs w:val="32"/>
                          <w:vertAlign w:val="superscript"/>
                        </w:rPr>
                        <w:t>2</w:t>
                      </w:r>
                      <w:r w:rsidR="00FC6F61">
                        <w:rPr>
                          <w:rFonts w:ascii="Arial" w:hAnsi="Arial" w:cs="Arial"/>
                          <w:sz w:val="32"/>
                          <w:szCs w:val="32"/>
                          <w:vertAlign w:val="superscript"/>
                        </w:rPr>
                        <w:t>7</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4A965789" w14:textId="77777777" w:rsidR="008155E7" w:rsidRPr="009D2BFF" w:rsidRDefault="008155E7" w:rsidP="006D3D0E">
                      <w:pPr>
                        <w:pBdr>
                          <w:bottom w:val="dotted" w:sz="24" w:space="31" w:color="auto"/>
                        </w:pBdr>
                        <w:rPr>
                          <w:b/>
                          <w:bCs/>
                          <w:sz w:val="6"/>
                          <w:szCs w:val="6"/>
                        </w:rPr>
                      </w:pPr>
                    </w:p>
                    <w:p w14:paraId="6D1E0BFC" w14:textId="40874563" w:rsidR="003A27C6" w:rsidRPr="000D6469" w:rsidRDefault="00E95A97" w:rsidP="006D3D0E">
                      <w:pPr>
                        <w:pBdr>
                          <w:bottom w:val="dotted" w:sz="24" w:space="31" w:color="auto"/>
                        </w:pBdr>
                        <w:rPr>
                          <w:rFonts w:ascii="Arial" w:hAnsi="Arial" w:cs="Arial"/>
                          <w:b/>
                          <w:bCs/>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E0986">
                        <w:rPr>
                          <w:rFonts w:ascii="Arial" w:hAnsi="Arial" w:cs="Arial"/>
                          <w:sz w:val="32"/>
                          <w:szCs w:val="32"/>
                          <w:vertAlign w:val="superscript"/>
                        </w:rPr>
                        <w:t>2</w:t>
                      </w:r>
                      <w:r w:rsidR="00FC6F61">
                        <w:rPr>
                          <w:rFonts w:ascii="Arial" w:hAnsi="Arial" w:cs="Arial"/>
                          <w:sz w:val="32"/>
                          <w:szCs w:val="32"/>
                          <w:vertAlign w:val="superscript"/>
                        </w:rPr>
                        <w:t>8th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747DDD">
                        <w:rPr>
                          <w:rFonts w:ascii="Arial" w:hAnsi="Arial" w:cs="Arial"/>
                          <w:sz w:val="32"/>
                          <w:szCs w:val="32"/>
                          <w:vertAlign w:val="superscript"/>
                        </w:rPr>
                        <w:t>Monica Cruces</w:t>
                      </w:r>
                    </w:p>
                    <w:p w14:paraId="6FFC15E6" w14:textId="207DC7B3"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BE0986">
                        <w:rPr>
                          <w:rFonts w:ascii="Arial" w:hAnsi="Arial" w:cs="Arial"/>
                          <w:sz w:val="32"/>
                          <w:szCs w:val="32"/>
                          <w:u w:val="single"/>
                          <w:vertAlign w:val="superscript"/>
                        </w:rPr>
                        <w:t>2</w:t>
                      </w:r>
                      <w:r w:rsidR="00FC6F61">
                        <w:rPr>
                          <w:rFonts w:ascii="Arial" w:hAnsi="Arial" w:cs="Arial"/>
                          <w:sz w:val="32"/>
                          <w:szCs w:val="32"/>
                          <w:u w:val="single"/>
                          <w:vertAlign w:val="superscript"/>
                        </w:rPr>
                        <w:t>8th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FC6F61" w:rsidRPr="000D6469">
                        <w:rPr>
                          <w:rFonts w:ascii="Arial" w:hAnsi="Arial" w:cs="Arial"/>
                          <w:b/>
                          <w:bCs/>
                          <w:sz w:val="32"/>
                          <w:szCs w:val="32"/>
                          <w:vertAlign w:val="superscript"/>
                        </w:rPr>
                        <w:t>Parishio</w:t>
                      </w:r>
                      <w:r w:rsidR="00FC6F61">
                        <w:rPr>
                          <w:rFonts w:ascii="Arial" w:hAnsi="Arial" w:cs="Arial"/>
                          <w:b/>
                          <w:bCs/>
                          <w:sz w:val="32"/>
                          <w:szCs w:val="32"/>
                          <w:vertAlign w:val="superscript"/>
                        </w:rPr>
                        <w:t>n</w:t>
                      </w:r>
                      <w:r w:rsidR="00FC6F61" w:rsidRPr="000D6469">
                        <w:rPr>
                          <w:rFonts w:ascii="Arial" w:hAnsi="Arial" w:cs="Arial"/>
                          <w:b/>
                          <w:bCs/>
                          <w:sz w:val="32"/>
                          <w:szCs w:val="32"/>
                          <w:vertAlign w:val="superscript"/>
                        </w:rPr>
                        <w:t>ers</w:t>
                      </w:r>
                    </w:p>
                    <w:p w14:paraId="1213524D" w14:textId="605A7980" w:rsidR="001426E9" w:rsidRDefault="002B6C88" w:rsidP="00366E2E">
                      <w:pPr>
                        <w:pBdr>
                          <w:bottom w:val="dotted" w:sz="24" w:space="31" w:color="auto"/>
                        </w:pBdr>
                        <w:jc w:val="both"/>
                        <w:rPr>
                          <w:bCs/>
                          <w:i/>
                          <w:iCs/>
                        </w:rPr>
                      </w:pPr>
                      <w:r w:rsidRPr="000D6469">
                        <w:rPr>
                          <w:i/>
                          <w:iCs/>
                        </w:rPr>
                        <w:t>Masses received this</w:t>
                      </w:r>
                      <w:r w:rsidRPr="002B6C88">
                        <w:rPr>
                          <w:b/>
                          <w:i/>
                          <w:iCs/>
                        </w:rPr>
                        <w:t xml:space="preserve"> </w:t>
                      </w:r>
                      <w:r w:rsidRPr="00A274AF">
                        <w:rPr>
                          <w:bCs/>
                          <w:i/>
                          <w:iCs/>
                        </w:rPr>
                        <w:t>week</w:t>
                      </w:r>
                      <w:r>
                        <w:rPr>
                          <w:b/>
                          <w:i/>
                          <w:iCs/>
                        </w:rPr>
                        <w:t xml:space="preserve"> </w:t>
                      </w:r>
                      <w:r w:rsidR="009D3671">
                        <w:rPr>
                          <w:bCs/>
                          <w:i/>
                          <w:iCs/>
                        </w:rPr>
                        <w:t>Patsy</w:t>
                      </w:r>
                      <w:r w:rsidR="00C12E08">
                        <w:rPr>
                          <w:bCs/>
                          <w:i/>
                          <w:iCs/>
                        </w:rPr>
                        <w:t xml:space="preserve"> Skillin,</w:t>
                      </w:r>
                      <w:r w:rsidR="001426E9">
                        <w:rPr>
                          <w:bCs/>
                          <w:i/>
                          <w:iCs/>
                        </w:rPr>
                        <w:t xml:space="preserve"> </w:t>
                      </w:r>
                      <w:r w:rsidR="007E681B">
                        <w:rPr>
                          <w:bCs/>
                          <w:i/>
                          <w:iCs/>
                        </w:rPr>
                        <w:t>Val Hampson, Joe Wonderly</w:t>
                      </w:r>
                      <w:r w:rsidR="00747DDD">
                        <w:rPr>
                          <w:bCs/>
                          <w:i/>
                          <w:iCs/>
                        </w:rPr>
                        <w:t>,</w:t>
                      </w:r>
                    </w:p>
                    <w:p w14:paraId="37B42742" w14:textId="0C842D9D" w:rsidR="00CA5241" w:rsidRDefault="007E681B" w:rsidP="00366E2E">
                      <w:pPr>
                        <w:pBdr>
                          <w:bottom w:val="dotted" w:sz="24" w:space="31" w:color="auto"/>
                        </w:pBdr>
                        <w:jc w:val="both"/>
                        <w:rPr>
                          <w:bCs/>
                          <w:i/>
                          <w:iCs/>
                        </w:rPr>
                      </w:pPr>
                      <w:r>
                        <w:rPr>
                          <w:bCs/>
                          <w:i/>
                          <w:iCs/>
                        </w:rPr>
                        <w:t>Sheila Sheerin,</w:t>
                      </w:r>
                      <w:r w:rsidR="00151BEF">
                        <w:rPr>
                          <w:bCs/>
                          <w:i/>
                          <w:iCs/>
                        </w:rPr>
                        <w:t xml:space="preserve"> Carol White, </w:t>
                      </w:r>
                      <w:r w:rsidR="00747DDD">
                        <w:rPr>
                          <w:bCs/>
                          <w:i/>
                          <w:iCs/>
                        </w:rPr>
                        <w:t>Joe Wonder</w:t>
                      </w:r>
                      <w:r w:rsidR="005769A6">
                        <w:rPr>
                          <w:bCs/>
                          <w:i/>
                          <w:iCs/>
                        </w:rPr>
                        <w:t>l</w:t>
                      </w:r>
                      <w:r w:rsidR="00747DDD">
                        <w:rPr>
                          <w:bCs/>
                          <w:i/>
                          <w:iCs/>
                        </w:rPr>
                        <w:t>ey,</w:t>
                      </w:r>
                      <w:r w:rsidR="005769A6">
                        <w:rPr>
                          <w:bCs/>
                          <w:i/>
                          <w:iCs/>
                        </w:rPr>
                        <w:t xml:space="preserve"> </w:t>
                      </w:r>
                      <w:r w:rsidR="00CA5241">
                        <w:rPr>
                          <w:bCs/>
                          <w:i/>
                          <w:iCs/>
                        </w:rPr>
                        <w:t>Fr Bernard Bimson</w:t>
                      </w:r>
                      <w:r w:rsidR="005769A6">
                        <w:rPr>
                          <w:bCs/>
                          <w:i/>
                          <w:iCs/>
                        </w:rPr>
                        <w:t xml:space="preserve"> </w:t>
                      </w:r>
                      <w:r w:rsidR="00CA5241">
                        <w:rPr>
                          <w:bCs/>
                          <w:i/>
                          <w:iCs/>
                        </w:rPr>
                        <w:t>Fr Patrick Breen, Fr Gerard Lee, Fr Paul Allerton</w:t>
                      </w:r>
                      <w:r w:rsidR="001A67EB">
                        <w:rPr>
                          <w:bCs/>
                          <w:i/>
                          <w:iCs/>
                        </w:rPr>
                        <w:t xml:space="preserve"> SMM,</w:t>
                      </w:r>
                      <w:r w:rsidR="005769A6">
                        <w:rPr>
                          <w:bCs/>
                          <w:i/>
                          <w:iCs/>
                        </w:rPr>
                        <w:t xml:space="preserve"> </w:t>
                      </w:r>
                      <w:r w:rsidR="001A67EB">
                        <w:rPr>
                          <w:bCs/>
                          <w:i/>
                          <w:iCs/>
                        </w:rPr>
                        <w:t>Fr Victor Bridges, Fr Joseph Cunningham</w:t>
                      </w:r>
                      <w:r w:rsidR="00CA5241">
                        <w:rPr>
                          <w:bCs/>
                          <w:i/>
                          <w:iCs/>
                        </w:rPr>
                        <w:t xml:space="preserve"> </w:t>
                      </w:r>
                    </w:p>
                    <w:p w14:paraId="7BFA70F0" w14:textId="0591D4FC" w:rsidR="00E27832" w:rsidRDefault="002A39C0" w:rsidP="00366E2E">
                      <w:pPr>
                        <w:pBdr>
                          <w:bottom w:val="dotted" w:sz="24" w:space="31" w:color="auto"/>
                        </w:pBdr>
                        <w:jc w:val="both"/>
                        <w:rPr>
                          <w:bCs/>
                          <w:i/>
                          <w:iCs/>
                        </w:rPr>
                      </w:pPr>
                      <w:r>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10"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123755AE" w14:textId="1F1D88F0" w:rsidR="00E44D7B" w:rsidRDefault="005B61FD" w:rsidP="002B0914">
                      <w:pPr>
                        <w:pBdr>
                          <w:bottom w:val="dotted" w:sz="24" w:space="31" w:color="auto"/>
                        </w:pBdr>
                        <w:jc w:val="center"/>
                        <w:rPr>
                          <w:rFonts w:ascii="Arial" w:hAnsi="Arial" w:cs="Arial"/>
                          <w:b/>
                          <w:bCs/>
                          <w:sz w:val="28"/>
                          <w:szCs w:val="28"/>
                          <w:vertAlign w:val="superscript"/>
                        </w:rPr>
                      </w:pPr>
                      <w:r w:rsidRPr="00513050">
                        <w:rPr>
                          <w:rStyle w:val="Hyperlink"/>
                          <w:color w:val="auto"/>
                          <w:u w:val="none"/>
                        </w:rPr>
                        <w:t>under ‘Our Catholic Life’ or ‘Our Faith’ sections</w:t>
                      </w:r>
                      <w:r w:rsidR="00FC50EF" w:rsidRPr="00FC50EF">
                        <w:rPr>
                          <w:rFonts w:ascii="Arial" w:hAnsi="Arial" w:cs="Arial"/>
                          <w:b/>
                          <w:bCs/>
                          <w:sz w:val="28"/>
                          <w:szCs w:val="28"/>
                          <w:vertAlign w:val="superscript"/>
                        </w:rPr>
                        <w:t xml:space="preserve"> </w:t>
                      </w:r>
                    </w:p>
                    <w:p w14:paraId="0DE1A380" w14:textId="77777777" w:rsidR="00C453C6" w:rsidRPr="00883722" w:rsidRDefault="00C453C6" w:rsidP="002B0914">
                      <w:pPr>
                        <w:pBdr>
                          <w:bottom w:val="dotted" w:sz="24" w:space="31" w:color="auto"/>
                        </w:pBdr>
                        <w:jc w:val="center"/>
                        <w:rPr>
                          <w:rFonts w:ascii="Arial" w:hAnsi="Arial" w:cs="Arial"/>
                          <w:b/>
                          <w:bCs/>
                          <w:sz w:val="6"/>
                          <w:szCs w:val="6"/>
                          <w:vertAlign w:val="superscript"/>
                        </w:rPr>
                      </w:pPr>
                    </w:p>
                    <w:p w14:paraId="0A1C53D9" w14:textId="77777777" w:rsidR="00BD2471" w:rsidRPr="00BD2471" w:rsidRDefault="00BD2471" w:rsidP="00C453C6">
                      <w:pPr>
                        <w:pBdr>
                          <w:bottom w:val="dotted" w:sz="24" w:space="31" w:color="auto"/>
                        </w:pBdr>
                        <w:jc w:val="both"/>
                        <w:rPr>
                          <w:b/>
                          <w:bCs/>
                          <w:sz w:val="12"/>
                          <w:szCs w:val="12"/>
                        </w:rPr>
                      </w:pPr>
                    </w:p>
                    <w:p w14:paraId="768A0864" w14:textId="77777777" w:rsidR="00BD2471" w:rsidRPr="005525FE" w:rsidRDefault="00BD2471" w:rsidP="00C453C6">
                      <w:pPr>
                        <w:pBdr>
                          <w:bottom w:val="dotted" w:sz="24" w:space="31" w:color="auto"/>
                        </w:pBdr>
                        <w:jc w:val="both"/>
                        <w:rPr>
                          <w:b/>
                          <w:bCs/>
                          <w:sz w:val="4"/>
                          <w:szCs w:val="4"/>
                        </w:rPr>
                      </w:pPr>
                    </w:p>
                    <w:p w14:paraId="430D6AC1" w14:textId="7ED91725"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A274AF">
                        <w:rPr>
                          <w:sz w:val="26"/>
                          <w:szCs w:val="26"/>
                        </w:rPr>
                        <w:t>25</w:t>
                      </w:r>
                      <w:r w:rsidR="008155E7" w:rsidRPr="008155E7">
                        <w:rPr>
                          <w:sz w:val="26"/>
                          <w:szCs w:val="26"/>
                          <w:vertAlign w:val="superscript"/>
                        </w:rPr>
                        <w:t>th</w:t>
                      </w:r>
                      <w:r w:rsidR="008155E7">
                        <w:rPr>
                          <w:sz w:val="26"/>
                          <w:szCs w:val="26"/>
                        </w:rPr>
                        <w:t xml:space="preserve"> April</w:t>
                      </w:r>
                      <w:r w:rsidRPr="00BC49AB">
                        <w:rPr>
                          <w:sz w:val="26"/>
                          <w:szCs w:val="26"/>
                        </w:rPr>
                        <w:t xml:space="preserve"> after7pm Mass.</w:t>
                      </w:r>
                    </w:p>
                    <w:p w14:paraId="2DF92046" w14:textId="77777777" w:rsidR="005769A6" w:rsidRDefault="00C453C6" w:rsidP="005769A6">
                      <w:pPr>
                        <w:pBdr>
                          <w:bottom w:val="dotted" w:sz="24" w:space="31" w:color="auto"/>
                        </w:pBdr>
                        <w:jc w:val="center"/>
                        <w:rPr>
                          <w:b/>
                          <w:bCs/>
                          <w:sz w:val="22"/>
                          <w:szCs w:val="22"/>
                        </w:rPr>
                      </w:pPr>
                      <w:r w:rsidRPr="00BC49AB">
                        <w:rPr>
                          <w:sz w:val="26"/>
                          <w:szCs w:val="26"/>
                        </w:rPr>
                        <w:t>New Adult volunteers sought to give one hour every two weeks</w:t>
                      </w:r>
                      <w:r w:rsidR="00DE6038">
                        <w:rPr>
                          <w:sz w:val="26"/>
                          <w:szCs w:val="26"/>
                        </w:rPr>
                        <w:t>.</w:t>
                      </w:r>
                      <w:r w:rsidR="005769A6" w:rsidRPr="005769A6">
                        <w:rPr>
                          <w:b/>
                          <w:bCs/>
                          <w:sz w:val="22"/>
                          <w:szCs w:val="22"/>
                        </w:rPr>
                        <w:t xml:space="preserve"> </w:t>
                      </w:r>
                    </w:p>
                    <w:p w14:paraId="16F35DA6" w14:textId="77777777" w:rsidR="00601114" w:rsidRDefault="00601114" w:rsidP="005769A6">
                      <w:pPr>
                        <w:pBdr>
                          <w:bottom w:val="dotted" w:sz="24" w:space="31" w:color="auto"/>
                        </w:pBdr>
                        <w:jc w:val="center"/>
                        <w:rPr>
                          <w:b/>
                          <w:bCs/>
                          <w:sz w:val="22"/>
                          <w:szCs w:val="22"/>
                        </w:rPr>
                      </w:pPr>
                    </w:p>
                    <w:p w14:paraId="751B0F2C" w14:textId="77777777" w:rsidR="00BD2471" w:rsidRPr="00BD2471" w:rsidRDefault="00BD2471" w:rsidP="005769A6">
                      <w:pPr>
                        <w:pBdr>
                          <w:bottom w:val="dotted" w:sz="24" w:space="31" w:color="auto"/>
                        </w:pBdr>
                        <w:jc w:val="center"/>
                        <w:rPr>
                          <w:b/>
                          <w:bCs/>
                          <w:sz w:val="12"/>
                          <w:szCs w:val="12"/>
                        </w:rPr>
                      </w:pPr>
                    </w:p>
                    <w:p w14:paraId="41EAD61C" w14:textId="77777777" w:rsidR="00BD2471" w:rsidRPr="0016666A" w:rsidRDefault="00BD2471" w:rsidP="00BD2471">
                      <w:pPr>
                        <w:pBdr>
                          <w:bottom w:val="dotted" w:sz="24" w:space="31" w:color="auto"/>
                        </w:pBdr>
                        <w:jc w:val="center"/>
                        <w:rPr>
                          <w:sz w:val="26"/>
                          <w:szCs w:val="26"/>
                        </w:rPr>
                      </w:pPr>
                      <w:r>
                        <w:rPr>
                          <w:b/>
                          <w:bCs/>
                          <w:sz w:val="26"/>
                          <w:szCs w:val="26"/>
                        </w:rPr>
                        <w:t>Heart</w:t>
                      </w:r>
                      <w:r w:rsidRPr="00A97C2A">
                        <w:rPr>
                          <w:b/>
                          <w:bCs/>
                          <w:sz w:val="26"/>
                          <w:szCs w:val="26"/>
                        </w:rPr>
                        <w:t xml:space="preserve"> of Jesus</w:t>
                      </w:r>
                      <w:r>
                        <w:rPr>
                          <w:b/>
                          <w:bCs/>
                          <w:sz w:val="26"/>
                          <w:szCs w:val="26"/>
                        </w:rPr>
                        <w:t>,</w:t>
                      </w:r>
                      <w:r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v:textbox>
                <w10:wrap anchorx="margin"/>
              </v:shape>
            </w:pict>
          </mc:Fallback>
        </mc:AlternateConten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2B0E48A2" w:rsidR="00DD650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Pr>
                                <w:b/>
                                <w:bCs/>
                                <w:i/>
                                <w:iCs/>
                                <w:sz w:val="28"/>
                                <w:szCs w:val="28"/>
                              </w:rPr>
                              <w:t xml:space="preserve"> h</w:t>
                            </w:r>
                            <w:r w:rsidR="00877DBF">
                              <w:rPr>
                                <w:b/>
                                <w:bCs/>
                                <w:i/>
                                <w:iCs/>
                                <w:sz w:val="28"/>
                                <w:szCs w:val="28"/>
                              </w:rPr>
                              <w:t>ad</w:t>
                            </w:r>
                            <w:r>
                              <w:rPr>
                                <w:b/>
                                <w:bCs/>
                                <w:i/>
                                <w:iCs/>
                                <w:sz w:val="28"/>
                                <w:szCs w:val="28"/>
                              </w:rPr>
                              <w:t xml:space="preserve"> been given provisional dates for their celebrations</w:t>
                            </w:r>
                            <w:r w:rsidR="0026781D">
                              <w:rPr>
                                <w:b/>
                                <w:bCs/>
                                <w:i/>
                                <w:iCs/>
                                <w:sz w:val="28"/>
                                <w:szCs w:val="28"/>
                              </w:rPr>
                              <w:t>. T</w:t>
                            </w:r>
                            <w:r w:rsidRPr="00D435BD">
                              <w:rPr>
                                <w:b/>
                                <w:bCs/>
                                <w:i/>
                                <w:iCs/>
                                <w:sz w:val="28"/>
                                <w:szCs w:val="28"/>
                              </w:rPr>
                              <w:t>heir dates are now confirmed</w:t>
                            </w:r>
                            <w:r w:rsidR="009D3671">
                              <w:rPr>
                                <w:b/>
                                <w:bCs/>
                                <w:i/>
                                <w:iCs/>
                                <w:sz w:val="28"/>
                                <w:szCs w:val="28"/>
                              </w:rPr>
                              <w:t xml:space="preserve"> </w:t>
                            </w:r>
                            <w:r w:rsidR="009D3671" w:rsidRPr="00DD650D">
                              <w:rPr>
                                <w:b/>
                                <w:bCs/>
                                <w:i/>
                                <w:iCs/>
                                <w:sz w:val="28"/>
                                <w:szCs w:val="28"/>
                                <w:u w:val="single"/>
                              </w:rPr>
                              <w:t xml:space="preserve">if they have provided </w:t>
                            </w:r>
                            <w:r w:rsidR="009D3671">
                              <w:rPr>
                                <w:b/>
                                <w:bCs/>
                                <w:i/>
                                <w:iCs/>
                                <w:sz w:val="28"/>
                                <w:szCs w:val="28"/>
                                <w:u w:val="single"/>
                              </w:rPr>
                              <w:t xml:space="preserve">evidence </w:t>
                            </w:r>
                            <w:r w:rsidR="009D3671" w:rsidRPr="00DD650D">
                              <w:rPr>
                                <w:b/>
                                <w:bCs/>
                                <w:i/>
                                <w:iCs/>
                                <w:sz w:val="28"/>
                                <w:szCs w:val="28"/>
                                <w:u w:val="single"/>
                              </w:rPr>
                              <w:t>of baptism</w:t>
                            </w:r>
                            <w:r w:rsidR="009D3671">
                              <w:rPr>
                                <w:b/>
                                <w:bCs/>
                                <w:i/>
                                <w:iCs/>
                                <w:sz w:val="28"/>
                                <w:szCs w:val="28"/>
                                <w:u w:val="single"/>
                              </w:rPr>
                              <w:t xml:space="preserve"> if baptised elsewhere</w:t>
                            </w:r>
                            <w:r w:rsidR="009D3671">
                              <w:rPr>
                                <w:b/>
                                <w:bCs/>
                                <w:i/>
                                <w:iCs/>
                                <w:sz w:val="28"/>
                                <w:szCs w:val="28"/>
                              </w:rPr>
                              <w:t>.</w:t>
                            </w:r>
                            <w:r w:rsidR="00A274AF">
                              <w:rPr>
                                <w:b/>
                                <w:bCs/>
                                <w:i/>
                                <w:iCs/>
                                <w:sz w:val="28"/>
                                <w:szCs w:val="28"/>
                              </w:rPr>
                              <w:t xml:space="preserve"> Children’s First Confession will be celebrated in school in the next couple of weeks, or </w:t>
                            </w:r>
                            <w:r w:rsidR="005769A6">
                              <w:rPr>
                                <w:b/>
                                <w:bCs/>
                                <w:i/>
                                <w:iCs/>
                                <w:sz w:val="28"/>
                                <w:szCs w:val="28"/>
                              </w:rPr>
                              <w:t xml:space="preserve">alternatively 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53BA4F61" w14:textId="41D3AFE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427D4A57" w14:textId="295ACD20" w:rsidR="0089492D" w:rsidRPr="0089492D" w:rsidRDefault="00F13121" w:rsidP="00691ED7">
                            <w:pPr>
                              <w:pBdr>
                                <w:bottom w:val="dotted" w:sz="24" w:space="18" w:color="auto"/>
                              </w:pBdr>
                              <w:jc w:val="center"/>
                              <w:rPr>
                                <w:rFonts w:ascii="Helvetica" w:hAnsi="Helvetica" w:cs="Helvetica"/>
                                <w:sz w:val="6"/>
                                <w:szCs w:val="6"/>
                                <w:u w:val="single"/>
                              </w:rP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p w14:paraId="790CC9EA" w14:textId="1F0F1C32" w:rsidR="00A274AF" w:rsidRDefault="00F15049" w:rsidP="00D435BD">
                            <w:pPr>
                              <w:pBdr>
                                <w:bottom w:val="dotted" w:sz="24" w:space="18" w:color="auto"/>
                              </w:pBdr>
                              <w:jc w:val="center"/>
                              <w:rPr>
                                <w:bCs/>
                                <w:i/>
                                <w:iCs/>
                              </w:rPr>
                            </w:pPr>
                            <w:r w:rsidRPr="00BE10F5">
                              <w:rPr>
                                <w:b/>
                                <w:i/>
                                <w:iCs/>
                              </w:rPr>
                              <w:t xml:space="preserve">TODAY, </w:t>
                            </w:r>
                            <w:r w:rsidR="00031877">
                              <w:rPr>
                                <w:b/>
                                <w:i/>
                                <w:iCs/>
                              </w:rPr>
                              <w:t>Sun</w:t>
                            </w:r>
                            <w:r w:rsidRPr="00BE10F5">
                              <w:rPr>
                                <w:b/>
                                <w:i/>
                                <w:iCs/>
                              </w:rPr>
                              <w:t>da</w:t>
                            </w:r>
                            <w:r w:rsidR="00522780">
                              <w:rPr>
                                <w:b/>
                                <w:i/>
                                <w:iCs/>
                              </w:rPr>
                              <w:t>y</w:t>
                            </w:r>
                            <w:r w:rsidR="000F4410">
                              <w:rPr>
                                <w:b/>
                                <w:i/>
                                <w:iCs/>
                              </w:rPr>
                              <w:t xml:space="preserve"> </w:t>
                            </w:r>
                            <w:r w:rsidR="005769A6">
                              <w:rPr>
                                <w:b/>
                                <w:i/>
                                <w:iCs/>
                              </w:rPr>
                              <w:t>21</w:t>
                            </w:r>
                            <w:r w:rsidR="005769A6" w:rsidRPr="005769A6">
                              <w:rPr>
                                <w:b/>
                                <w:i/>
                                <w:iCs/>
                                <w:vertAlign w:val="superscript"/>
                              </w:rPr>
                              <w:t>st</w:t>
                            </w:r>
                            <w:r w:rsidR="005769A6">
                              <w:rPr>
                                <w:b/>
                                <w:i/>
                                <w:iCs/>
                              </w:rPr>
                              <w:t xml:space="preserve"> </w:t>
                            </w:r>
                            <w:r w:rsidR="009D3671">
                              <w:rPr>
                                <w:b/>
                                <w:i/>
                                <w:iCs/>
                              </w:rPr>
                              <w:t>April</w:t>
                            </w:r>
                            <w:r w:rsidRPr="00BE10F5">
                              <w:rPr>
                                <w:b/>
                                <w:i/>
                                <w:iCs/>
                              </w:rPr>
                              <w:t xml:space="preserve">, </w:t>
                            </w:r>
                            <w:r w:rsidRPr="00BE10F5">
                              <w:rPr>
                                <w:bCs/>
                                <w:i/>
                                <w:iCs/>
                              </w:rPr>
                              <w:t>Teas and coffee will be served</w:t>
                            </w:r>
                          </w:p>
                          <w:p w14:paraId="0D6F2C04" w14:textId="7CF84A33" w:rsidR="00C3320F" w:rsidRDefault="00F15049" w:rsidP="00C3320F">
                            <w:pPr>
                              <w:pBdr>
                                <w:bottom w:val="dotted" w:sz="24" w:space="18" w:color="auto"/>
                              </w:pBdr>
                              <w:jc w:val="center"/>
                              <w:rPr>
                                <w:bCs/>
                                <w:i/>
                                <w:iCs/>
                              </w:rPr>
                            </w:pPr>
                            <w:r w:rsidRPr="00BE10F5">
                              <w:rPr>
                                <w:bCs/>
                                <w:i/>
                                <w:iCs/>
                              </w:rPr>
                              <w:t xml:space="preserve"> </w:t>
                            </w:r>
                            <w:r w:rsidRPr="00BE10F5">
                              <w:rPr>
                                <w:bCs/>
                                <w:i/>
                                <w:iCs/>
                                <w:u w:val="single"/>
                              </w:rPr>
                              <w:t>in the Parish Centre</w:t>
                            </w:r>
                            <w:r w:rsidRPr="00BE10F5">
                              <w:rPr>
                                <w:bCs/>
                                <w:i/>
                                <w:iCs/>
                              </w:rPr>
                              <w:t xml:space="preserve"> after Sunday 11am Mass, from 11.45am - All </w:t>
                            </w:r>
                            <w:r w:rsidR="00C3320F">
                              <w:rPr>
                                <w:bCs/>
                                <w:i/>
                                <w:iCs/>
                              </w:rPr>
                              <w:t>W</w:t>
                            </w:r>
                            <w:r w:rsidRPr="00BE10F5">
                              <w:rPr>
                                <w:bCs/>
                                <w:i/>
                                <w:iCs/>
                              </w:rPr>
                              <w:t>elcome!</w:t>
                            </w:r>
                          </w:p>
                          <w:p w14:paraId="24DC8DF6" w14:textId="77777777" w:rsidR="00C3320F" w:rsidRDefault="00C3320F" w:rsidP="00C3320F">
                            <w:pPr>
                              <w:pBdr>
                                <w:bottom w:val="dotted" w:sz="24" w:space="18" w:color="auto"/>
                              </w:pBdr>
                              <w:jc w:val="center"/>
                              <w:rPr>
                                <w:bCs/>
                                <w:i/>
                                <w:iCs/>
                              </w:rPr>
                            </w:pPr>
                          </w:p>
                          <w:p w14:paraId="7D9D9817" w14:textId="245935BC" w:rsidR="00A960F3" w:rsidRPr="00E66A04" w:rsidRDefault="00A960F3" w:rsidP="00C3320F">
                            <w:pPr>
                              <w:pBdr>
                                <w:bottom w:val="dotted" w:sz="24" w:space="18" w:color="auto"/>
                              </w:pBdr>
                              <w:jc w:val="center"/>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If you want it, you also need to be prepared to help organise it too. What can you or your family do to help ?      </w:t>
                            </w:r>
                          </w:p>
                          <w:p w14:paraId="2FB06598" w14:textId="21E0B14E" w:rsidR="00C83CA0" w:rsidRDefault="00C83CA0" w:rsidP="00A960F3">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2B0E48A2" w:rsidR="00DD650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Pr>
                          <w:b/>
                          <w:bCs/>
                          <w:i/>
                          <w:iCs/>
                          <w:sz w:val="28"/>
                          <w:szCs w:val="28"/>
                        </w:rPr>
                        <w:t xml:space="preserve"> h</w:t>
                      </w:r>
                      <w:r w:rsidR="00877DBF">
                        <w:rPr>
                          <w:b/>
                          <w:bCs/>
                          <w:i/>
                          <w:iCs/>
                          <w:sz w:val="28"/>
                          <w:szCs w:val="28"/>
                        </w:rPr>
                        <w:t>ad</w:t>
                      </w:r>
                      <w:r>
                        <w:rPr>
                          <w:b/>
                          <w:bCs/>
                          <w:i/>
                          <w:iCs/>
                          <w:sz w:val="28"/>
                          <w:szCs w:val="28"/>
                        </w:rPr>
                        <w:t xml:space="preserve"> been given provisional dates for their celebrations</w:t>
                      </w:r>
                      <w:r w:rsidR="0026781D">
                        <w:rPr>
                          <w:b/>
                          <w:bCs/>
                          <w:i/>
                          <w:iCs/>
                          <w:sz w:val="28"/>
                          <w:szCs w:val="28"/>
                        </w:rPr>
                        <w:t>. T</w:t>
                      </w:r>
                      <w:r w:rsidRPr="00D435BD">
                        <w:rPr>
                          <w:b/>
                          <w:bCs/>
                          <w:i/>
                          <w:iCs/>
                          <w:sz w:val="28"/>
                          <w:szCs w:val="28"/>
                        </w:rPr>
                        <w:t>heir dates are now confirmed</w:t>
                      </w:r>
                      <w:r w:rsidR="009D3671">
                        <w:rPr>
                          <w:b/>
                          <w:bCs/>
                          <w:i/>
                          <w:iCs/>
                          <w:sz w:val="28"/>
                          <w:szCs w:val="28"/>
                        </w:rPr>
                        <w:t xml:space="preserve"> </w:t>
                      </w:r>
                      <w:r w:rsidR="009D3671" w:rsidRPr="00DD650D">
                        <w:rPr>
                          <w:b/>
                          <w:bCs/>
                          <w:i/>
                          <w:iCs/>
                          <w:sz w:val="28"/>
                          <w:szCs w:val="28"/>
                          <w:u w:val="single"/>
                        </w:rPr>
                        <w:t xml:space="preserve">if they have provided </w:t>
                      </w:r>
                      <w:r w:rsidR="009D3671">
                        <w:rPr>
                          <w:b/>
                          <w:bCs/>
                          <w:i/>
                          <w:iCs/>
                          <w:sz w:val="28"/>
                          <w:szCs w:val="28"/>
                          <w:u w:val="single"/>
                        </w:rPr>
                        <w:t xml:space="preserve">evidence </w:t>
                      </w:r>
                      <w:r w:rsidR="009D3671" w:rsidRPr="00DD650D">
                        <w:rPr>
                          <w:b/>
                          <w:bCs/>
                          <w:i/>
                          <w:iCs/>
                          <w:sz w:val="28"/>
                          <w:szCs w:val="28"/>
                          <w:u w:val="single"/>
                        </w:rPr>
                        <w:t>of baptism</w:t>
                      </w:r>
                      <w:r w:rsidR="009D3671">
                        <w:rPr>
                          <w:b/>
                          <w:bCs/>
                          <w:i/>
                          <w:iCs/>
                          <w:sz w:val="28"/>
                          <w:szCs w:val="28"/>
                          <w:u w:val="single"/>
                        </w:rPr>
                        <w:t xml:space="preserve"> if baptised elsewhere</w:t>
                      </w:r>
                      <w:r w:rsidR="009D3671">
                        <w:rPr>
                          <w:b/>
                          <w:bCs/>
                          <w:i/>
                          <w:iCs/>
                          <w:sz w:val="28"/>
                          <w:szCs w:val="28"/>
                        </w:rPr>
                        <w:t>.</w:t>
                      </w:r>
                      <w:r w:rsidR="00A274AF">
                        <w:rPr>
                          <w:b/>
                          <w:bCs/>
                          <w:i/>
                          <w:iCs/>
                          <w:sz w:val="28"/>
                          <w:szCs w:val="28"/>
                        </w:rPr>
                        <w:t xml:space="preserve"> Children’s First Confession will be celebrated in school in the next couple of weeks, or </w:t>
                      </w:r>
                      <w:r w:rsidR="005769A6">
                        <w:rPr>
                          <w:b/>
                          <w:bCs/>
                          <w:i/>
                          <w:iCs/>
                          <w:sz w:val="28"/>
                          <w:szCs w:val="28"/>
                        </w:rPr>
                        <w:t xml:space="preserve">alternatively 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53BA4F61" w14:textId="41D3AFE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427D4A57" w14:textId="295ACD20" w:rsidR="0089492D" w:rsidRPr="0089492D" w:rsidRDefault="00F13121" w:rsidP="00691ED7">
                      <w:pPr>
                        <w:pBdr>
                          <w:bottom w:val="dotted" w:sz="24" w:space="18" w:color="auto"/>
                        </w:pBdr>
                        <w:jc w:val="center"/>
                        <w:rPr>
                          <w:rFonts w:ascii="Helvetica" w:hAnsi="Helvetica" w:cs="Helvetica"/>
                          <w:sz w:val="6"/>
                          <w:szCs w:val="6"/>
                          <w:u w:val="single"/>
                        </w:rP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p w14:paraId="790CC9EA" w14:textId="1F0F1C32" w:rsidR="00A274AF" w:rsidRDefault="00F15049" w:rsidP="00D435BD">
                      <w:pPr>
                        <w:pBdr>
                          <w:bottom w:val="dotted" w:sz="24" w:space="18" w:color="auto"/>
                        </w:pBdr>
                        <w:jc w:val="center"/>
                        <w:rPr>
                          <w:bCs/>
                          <w:i/>
                          <w:iCs/>
                        </w:rPr>
                      </w:pPr>
                      <w:r w:rsidRPr="00BE10F5">
                        <w:rPr>
                          <w:b/>
                          <w:i/>
                          <w:iCs/>
                        </w:rPr>
                        <w:t xml:space="preserve">TODAY, </w:t>
                      </w:r>
                      <w:r w:rsidR="00031877">
                        <w:rPr>
                          <w:b/>
                          <w:i/>
                          <w:iCs/>
                        </w:rPr>
                        <w:t>Sun</w:t>
                      </w:r>
                      <w:r w:rsidRPr="00BE10F5">
                        <w:rPr>
                          <w:b/>
                          <w:i/>
                          <w:iCs/>
                        </w:rPr>
                        <w:t>da</w:t>
                      </w:r>
                      <w:r w:rsidR="00522780">
                        <w:rPr>
                          <w:b/>
                          <w:i/>
                          <w:iCs/>
                        </w:rPr>
                        <w:t>y</w:t>
                      </w:r>
                      <w:r w:rsidR="000F4410">
                        <w:rPr>
                          <w:b/>
                          <w:i/>
                          <w:iCs/>
                        </w:rPr>
                        <w:t xml:space="preserve"> </w:t>
                      </w:r>
                      <w:r w:rsidR="005769A6">
                        <w:rPr>
                          <w:b/>
                          <w:i/>
                          <w:iCs/>
                        </w:rPr>
                        <w:t>21</w:t>
                      </w:r>
                      <w:r w:rsidR="005769A6" w:rsidRPr="005769A6">
                        <w:rPr>
                          <w:b/>
                          <w:i/>
                          <w:iCs/>
                          <w:vertAlign w:val="superscript"/>
                        </w:rPr>
                        <w:t>st</w:t>
                      </w:r>
                      <w:r w:rsidR="005769A6">
                        <w:rPr>
                          <w:b/>
                          <w:i/>
                          <w:iCs/>
                        </w:rPr>
                        <w:t xml:space="preserve"> </w:t>
                      </w:r>
                      <w:r w:rsidR="009D3671">
                        <w:rPr>
                          <w:b/>
                          <w:i/>
                          <w:iCs/>
                        </w:rPr>
                        <w:t>April</w:t>
                      </w:r>
                      <w:r w:rsidRPr="00BE10F5">
                        <w:rPr>
                          <w:b/>
                          <w:i/>
                          <w:iCs/>
                        </w:rPr>
                        <w:t xml:space="preserve">, </w:t>
                      </w:r>
                      <w:r w:rsidRPr="00BE10F5">
                        <w:rPr>
                          <w:bCs/>
                          <w:i/>
                          <w:iCs/>
                        </w:rPr>
                        <w:t>Teas and coffee will be served</w:t>
                      </w:r>
                    </w:p>
                    <w:p w14:paraId="0D6F2C04" w14:textId="7CF84A33" w:rsidR="00C3320F" w:rsidRDefault="00F15049" w:rsidP="00C3320F">
                      <w:pPr>
                        <w:pBdr>
                          <w:bottom w:val="dotted" w:sz="24" w:space="18" w:color="auto"/>
                        </w:pBdr>
                        <w:jc w:val="center"/>
                        <w:rPr>
                          <w:bCs/>
                          <w:i/>
                          <w:iCs/>
                        </w:rPr>
                      </w:pPr>
                      <w:r w:rsidRPr="00BE10F5">
                        <w:rPr>
                          <w:bCs/>
                          <w:i/>
                          <w:iCs/>
                        </w:rPr>
                        <w:t xml:space="preserve"> </w:t>
                      </w:r>
                      <w:r w:rsidRPr="00BE10F5">
                        <w:rPr>
                          <w:bCs/>
                          <w:i/>
                          <w:iCs/>
                          <w:u w:val="single"/>
                        </w:rPr>
                        <w:t>in the Parish Centre</w:t>
                      </w:r>
                      <w:r w:rsidRPr="00BE10F5">
                        <w:rPr>
                          <w:bCs/>
                          <w:i/>
                          <w:iCs/>
                        </w:rPr>
                        <w:t xml:space="preserve"> after Sunday 11am Mass, from 11.45am - All </w:t>
                      </w:r>
                      <w:r w:rsidR="00C3320F">
                        <w:rPr>
                          <w:bCs/>
                          <w:i/>
                          <w:iCs/>
                        </w:rPr>
                        <w:t>W</w:t>
                      </w:r>
                      <w:r w:rsidRPr="00BE10F5">
                        <w:rPr>
                          <w:bCs/>
                          <w:i/>
                          <w:iCs/>
                        </w:rPr>
                        <w:t>elcome!</w:t>
                      </w:r>
                    </w:p>
                    <w:p w14:paraId="24DC8DF6" w14:textId="77777777" w:rsidR="00C3320F" w:rsidRDefault="00C3320F" w:rsidP="00C3320F">
                      <w:pPr>
                        <w:pBdr>
                          <w:bottom w:val="dotted" w:sz="24" w:space="18" w:color="auto"/>
                        </w:pBdr>
                        <w:jc w:val="center"/>
                        <w:rPr>
                          <w:bCs/>
                          <w:i/>
                          <w:iCs/>
                        </w:rPr>
                      </w:pPr>
                    </w:p>
                    <w:p w14:paraId="7D9D9817" w14:textId="245935BC" w:rsidR="00A960F3" w:rsidRPr="00E66A04" w:rsidRDefault="00A960F3" w:rsidP="00C3320F">
                      <w:pPr>
                        <w:pBdr>
                          <w:bottom w:val="dotted" w:sz="24" w:space="18" w:color="auto"/>
                        </w:pBdr>
                        <w:jc w:val="center"/>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If you want it, you also need to be prepared to help organise it too. What can you or your family do to help ?      </w:t>
                      </w:r>
                    </w:p>
                    <w:p w14:paraId="2FB06598" w14:textId="21E0B14E" w:rsidR="00C83CA0" w:rsidRDefault="00C83CA0" w:rsidP="00A960F3">
                      <w:pPr>
                        <w:pBdr>
                          <w:bottom w:val="dotted" w:sz="24" w:space="18" w:color="auto"/>
                        </w:pBdr>
                        <w:jc w:val="center"/>
                      </w:pP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3F56252"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2"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3"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18CD8A15" w14:textId="5436E1A2" w:rsidR="00714573" w:rsidRPr="00714573" w:rsidRDefault="00714573" w:rsidP="00C855AF">
                            <w:pPr>
                              <w:pBdr>
                                <w:bottom w:val="dotted" w:sz="24" w:space="31" w:color="auto"/>
                              </w:pBdr>
                              <w:jc w:val="both"/>
                              <w:rPr>
                                <w:b/>
                                <w:bCs/>
                                <w:sz w:val="28"/>
                                <w:szCs w:val="28"/>
                              </w:rPr>
                            </w:pPr>
                            <w:r w:rsidRPr="00714573">
                              <w:rPr>
                                <w:b/>
                                <w:bCs/>
                                <w:sz w:val="28"/>
                                <w:szCs w:val="28"/>
                              </w:rPr>
                              <w:t>Vocations Sunday</w:t>
                            </w:r>
                            <w:r>
                              <w:rPr>
                                <w:b/>
                                <w:bCs/>
                                <w:sz w:val="28"/>
                                <w:szCs w:val="28"/>
                              </w:rPr>
                              <w:t xml:space="preserve">- </w:t>
                            </w:r>
                            <w:r w:rsidR="00674DC7">
                              <w:rPr>
                                <w:b/>
                                <w:bCs/>
                                <w:sz w:val="28"/>
                                <w:szCs w:val="28"/>
                              </w:rPr>
                              <w:t xml:space="preserve">Jesus the </w:t>
                            </w:r>
                            <w:r>
                              <w:rPr>
                                <w:b/>
                                <w:bCs/>
                                <w:sz w:val="28"/>
                                <w:szCs w:val="28"/>
                              </w:rPr>
                              <w:t>Good Shepherd.</w:t>
                            </w:r>
                          </w:p>
                          <w:p w14:paraId="63503ACF" w14:textId="45F774D7" w:rsidR="00714573" w:rsidRDefault="00714573" w:rsidP="00C855AF">
                            <w:pPr>
                              <w:pBdr>
                                <w:bottom w:val="dotted" w:sz="24" w:space="31" w:color="auto"/>
                              </w:pBdr>
                              <w:jc w:val="both"/>
                              <w:rPr>
                                <w:sz w:val="26"/>
                                <w:szCs w:val="26"/>
                              </w:rPr>
                            </w:pPr>
                            <w:r>
                              <w:rPr>
                                <w:sz w:val="26"/>
                                <w:szCs w:val="26"/>
                              </w:rPr>
                              <w:t>Today is the annual special day for prayer for vocations to the Priesthood and religious life</w:t>
                            </w:r>
                            <w:r w:rsidR="00674DC7">
                              <w:rPr>
                                <w:sz w:val="26"/>
                                <w:szCs w:val="26"/>
                              </w:rPr>
                              <w:t>-</w:t>
                            </w:r>
                            <w:r>
                              <w:rPr>
                                <w:sz w:val="26"/>
                                <w:szCs w:val="26"/>
                              </w:rPr>
                              <w:t xml:space="preserve"> that individuals will be supported and encouraged to discover God’s call to serve others in life</w:t>
                            </w:r>
                            <w:r w:rsidR="00674DC7">
                              <w:rPr>
                                <w:sz w:val="26"/>
                                <w:szCs w:val="26"/>
                              </w:rPr>
                              <w:t>,</w:t>
                            </w:r>
                            <w:r>
                              <w:rPr>
                                <w:sz w:val="26"/>
                                <w:szCs w:val="26"/>
                              </w:rPr>
                              <w:t xml:space="preserve"> by finding their particular vocation in life and for some to do this as a consecrated brother, sister or as a Priest.</w:t>
                            </w:r>
                          </w:p>
                          <w:p w14:paraId="5BB5EA83" w14:textId="77777777" w:rsidR="00714573" w:rsidRPr="00714573" w:rsidRDefault="00714573" w:rsidP="00C855AF">
                            <w:pPr>
                              <w:pBdr>
                                <w:bottom w:val="dotted" w:sz="24" w:space="31" w:color="auto"/>
                              </w:pBdr>
                              <w:jc w:val="both"/>
                              <w:rPr>
                                <w:sz w:val="6"/>
                                <w:szCs w:val="6"/>
                              </w:rPr>
                            </w:pPr>
                          </w:p>
                          <w:p w14:paraId="6E526B65" w14:textId="24382419"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also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163D013" w14:textId="77777777" w:rsidR="00714573" w:rsidRPr="00714573" w:rsidRDefault="00714573" w:rsidP="00C855AF">
                            <w:pPr>
                              <w:pBdr>
                                <w:bottom w:val="dotted" w:sz="24" w:space="31" w:color="auto"/>
                              </w:pBdr>
                              <w:jc w:val="both"/>
                              <w:rPr>
                                <w:sz w:val="6"/>
                                <w:szCs w:val="6"/>
                              </w:rPr>
                            </w:pPr>
                          </w:p>
                          <w:p w14:paraId="014F4431" w14:textId="4D03AF2B"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It is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 and is completed on the 50</w:t>
                            </w:r>
                            <w:r w:rsidR="002C2CA5" w:rsidRPr="002C2CA5">
                              <w:rPr>
                                <w:sz w:val="26"/>
                                <w:szCs w:val="26"/>
                                <w:vertAlign w:val="superscript"/>
                              </w:rPr>
                              <w:t>th</w:t>
                            </w:r>
                            <w:r w:rsidR="002C2CA5">
                              <w:rPr>
                                <w:sz w:val="26"/>
                                <w:szCs w:val="26"/>
                              </w:rPr>
                              <w:t xml:space="preserve"> day, Pentecos</w:t>
                            </w:r>
                            <w:r w:rsidR="00707A98">
                              <w:rPr>
                                <w:sz w:val="26"/>
                                <w:szCs w:val="26"/>
                              </w:rPr>
                              <w:t>t- giving us more time too,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1F0C3128" w14:textId="5CD26F82" w:rsidR="002E2FB6" w:rsidRDefault="008300B9" w:rsidP="002E2FB6">
                            <w:pPr>
                              <w:pBdr>
                                <w:bottom w:val="dotted" w:sz="24" w:space="31" w:color="auto"/>
                              </w:pBdr>
                              <w:jc w:val="both"/>
                              <w:rPr>
                                <w:b/>
                                <w:bCs/>
                                <w:sz w:val="26"/>
                                <w:szCs w:val="26"/>
                              </w:rPr>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Resurrections.</w:t>
                            </w:r>
                            <w:r w:rsidRPr="008300B9">
                              <w:rPr>
                                <w:b/>
                                <w:bCs/>
                                <w:sz w:val="26"/>
                                <w:szCs w:val="26"/>
                              </w:rPr>
                              <w:t xml:space="preserve"> </w:t>
                            </w:r>
                            <w:r>
                              <w:rPr>
                                <w:b/>
                                <w:bCs/>
                                <w:sz w:val="26"/>
                                <w:szCs w:val="26"/>
                              </w:rPr>
                              <w:t xml:space="preserve">    </w:t>
                            </w:r>
                            <w:r w:rsidRPr="00224170">
                              <w:rPr>
                                <w:b/>
                                <w:bCs/>
                                <w:sz w:val="26"/>
                                <w:szCs w:val="26"/>
                              </w:rPr>
                              <w:t>FR SEAN</w:t>
                            </w:r>
                            <w:r>
                              <w:rPr>
                                <w:b/>
                                <w:bCs/>
                                <w:sz w:val="26"/>
                                <w:szCs w:val="26"/>
                              </w:rPr>
                              <w:t>.</w:t>
                            </w:r>
                          </w:p>
                          <w:p w14:paraId="126B3AD6" w14:textId="77777777" w:rsidR="00714573" w:rsidRPr="00714573" w:rsidRDefault="00714573" w:rsidP="002E2FB6">
                            <w:pPr>
                              <w:pBdr>
                                <w:bottom w:val="dotted" w:sz="24" w:space="31" w:color="auto"/>
                              </w:pBdr>
                              <w:jc w:val="both"/>
                              <w:rPr>
                                <w:b/>
                                <w:bCs/>
                                <w:sz w:val="6"/>
                                <w:szCs w:val="6"/>
                              </w:rPr>
                            </w:pPr>
                          </w:p>
                          <w:p w14:paraId="73DE5429" w14:textId="77777777" w:rsidR="00714573" w:rsidRDefault="00714573" w:rsidP="002E2FB6">
                            <w:pPr>
                              <w:pBdr>
                                <w:bottom w:val="dotted" w:sz="24" w:space="31" w:color="auto"/>
                              </w:pBdr>
                              <w:jc w:val="both"/>
                              <w:rPr>
                                <w:b/>
                                <w:bCs/>
                                <w:sz w:val="26"/>
                                <w:szCs w:val="26"/>
                              </w:rPr>
                            </w:pPr>
                            <w:r>
                              <w:rPr>
                                <w:b/>
                                <w:bCs/>
                                <w:sz w:val="26"/>
                                <w:szCs w:val="26"/>
                              </w:rPr>
                              <w:t xml:space="preserve">NEXT Sunday’s Bible Readings: Acts 9:26-31, Psalm 21, </w:t>
                            </w:r>
                          </w:p>
                          <w:p w14:paraId="049C5C66" w14:textId="4A38B5A3" w:rsidR="00714573" w:rsidRDefault="00714573" w:rsidP="002E2FB6">
                            <w:pPr>
                              <w:pBdr>
                                <w:bottom w:val="dotted" w:sz="24" w:space="31" w:color="auto"/>
                              </w:pBdr>
                              <w:jc w:val="both"/>
                            </w:pPr>
                            <w:r>
                              <w:rPr>
                                <w:b/>
                                <w:bCs/>
                                <w:sz w:val="26"/>
                                <w:szCs w:val="26"/>
                              </w:rPr>
                              <w:t xml:space="preserve">                                                         1John3:18-24, Gospel of John 15:1-8.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3F56252"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4"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5"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18CD8A15" w14:textId="5436E1A2" w:rsidR="00714573" w:rsidRPr="00714573" w:rsidRDefault="00714573" w:rsidP="00C855AF">
                      <w:pPr>
                        <w:pBdr>
                          <w:bottom w:val="dotted" w:sz="24" w:space="31" w:color="auto"/>
                        </w:pBdr>
                        <w:jc w:val="both"/>
                        <w:rPr>
                          <w:b/>
                          <w:bCs/>
                          <w:sz w:val="28"/>
                          <w:szCs w:val="28"/>
                        </w:rPr>
                      </w:pPr>
                      <w:r w:rsidRPr="00714573">
                        <w:rPr>
                          <w:b/>
                          <w:bCs/>
                          <w:sz w:val="28"/>
                          <w:szCs w:val="28"/>
                        </w:rPr>
                        <w:t>Vocations Sunday</w:t>
                      </w:r>
                      <w:r>
                        <w:rPr>
                          <w:b/>
                          <w:bCs/>
                          <w:sz w:val="28"/>
                          <w:szCs w:val="28"/>
                        </w:rPr>
                        <w:t xml:space="preserve">- </w:t>
                      </w:r>
                      <w:r w:rsidR="00674DC7">
                        <w:rPr>
                          <w:b/>
                          <w:bCs/>
                          <w:sz w:val="28"/>
                          <w:szCs w:val="28"/>
                        </w:rPr>
                        <w:t xml:space="preserve">Jesus the </w:t>
                      </w:r>
                      <w:r>
                        <w:rPr>
                          <w:b/>
                          <w:bCs/>
                          <w:sz w:val="28"/>
                          <w:szCs w:val="28"/>
                        </w:rPr>
                        <w:t>Good Shepherd.</w:t>
                      </w:r>
                    </w:p>
                    <w:p w14:paraId="63503ACF" w14:textId="45F774D7" w:rsidR="00714573" w:rsidRDefault="00714573" w:rsidP="00C855AF">
                      <w:pPr>
                        <w:pBdr>
                          <w:bottom w:val="dotted" w:sz="24" w:space="31" w:color="auto"/>
                        </w:pBdr>
                        <w:jc w:val="both"/>
                        <w:rPr>
                          <w:sz w:val="26"/>
                          <w:szCs w:val="26"/>
                        </w:rPr>
                      </w:pPr>
                      <w:r>
                        <w:rPr>
                          <w:sz w:val="26"/>
                          <w:szCs w:val="26"/>
                        </w:rPr>
                        <w:t>Today is the annual special day for prayer for vocations to the Priesthood and religious life</w:t>
                      </w:r>
                      <w:r w:rsidR="00674DC7">
                        <w:rPr>
                          <w:sz w:val="26"/>
                          <w:szCs w:val="26"/>
                        </w:rPr>
                        <w:t>-</w:t>
                      </w:r>
                      <w:r>
                        <w:rPr>
                          <w:sz w:val="26"/>
                          <w:szCs w:val="26"/>
                        </w:rPr>
                        <w:t xml:space="preserve"> that individuals will be supported and encouraged to discover God’s call to serve others in life</w:t>
                      </w:r>
                      <w:r w:rsidR="00674DC7">
                        <w:rPr>
                          <w:sz w:val="26"/>
                          <w:szCs w:val="26"/>
                        </w:rPr>
                        <w:t>,</w:t>
                      </w:r>
                      <w:r>
                        <w:rPr>
                          <w:sz w:val="26"/>
                          <w:szCs w:val="26"/>
                        </w:rPr>
                        <w:t xml:space="preserve"> by finding their particular vocation in life and for some to do this as a consecrated brother, sister or as a Priest.</w:t>
                      </w:r>
                    </w:p>
                    <w:p w14:paraId="5BB5EA83" w14:textId="77777777" w:rsidR="00714573" w:rsidRPr="00714573" w:rsidRDefault="00714573" w:rsidP="00C855AF">
                      <w:pPr>
                        <w:pBdr>
                          <w:bottom w:val="dotted" w:sz="24" w:space="31" w:color="auto"/>
                        </w:pBdr>
                        <w:jc w:val="both"/>
                        <w:rPr>
                          <w:sz w:val="6"/>
                          <w:szCs w:val="6"/>
                        </w:rPr>
                      </w:pPr>
                    </w:p>
                    <w:p w14:paraId="6E526B65" w14:textId="24382419"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also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163D013" w14:textId="77777777" w:rsidR="00714573" w:rsidRPr="00714573" w:rsidRDefault="00714573" w:rsidP="00C855AF">
                      <w:pPr>
                        <w:pBdr>
                          <w:bottom w:val="dotted" w:sz="24" w:space="31" w:color="auto"/>
                        </w:pBdr>
                        <w:jc w:val="both"/>
                        <w:rPr>
                          <w:sz w:val="6"/>
                          <w:szCs w:val="6"/>
                        </w:rPr>
                      </w:pPr>
                    </w:p>
                    <w:p w14:paraId="014F4431" w14:textId="4D03AF2B"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It is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 and is completed on the 50</w:t>
                      </w:r>
                      <w:r w:rsidR="002C2CA5" w:rsidRPr="002C2CA5">
                        <w:rPr>
                          <w:sz w:val="26"/>
                          <w:szCs w:val="26"/>
                          <w:vertAlign w:val="superscript"/>
                        </w:rPr>
                        <w:t>th</w:t>
                      </w:r>
                      <w:r w:rsidR="002C2CA5">
                        <w:rPr>
                          <w:sz w:val="26"/>
                          <w:szCs w:val="26"/>
                        </w:rPr>
                        <w:t xml:space="preserve"> day, Pentecos</w:t>
                      </w:r>
                      <w:r w:rsidR="00707A98">
                        <w:rPr>
                          <w:sz w:val="26"/>
                          <w:szCs w:val="26"/>
                        </w:rPr>
                        <w:t>t- giving us more time too,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1F0C3128" w14:textId="5CD26F82" w:rsidR="002E2FB6" w:rsidRDefault="008300B9" w:rsidP="002E2FB6">
                      <w:pPr>
                        <w:pBdr>
                          <w:bottom w:val="dotted" w:sz="24" w:space="31" w:color="auto"/>
                        </w:pBdr>
                        <w:jc w:val="both"/>
                        <w:rPr>
                          <w:b/>
                          <w:bCs/>
                          <w:sz w:val="26"/>
                          <w:szCs w:val="26"/>
                        </w:rPr>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Resurrections.</w:t>
                      </w:r>
                      <w:r w:rsidRPr="008300B9">
                        <w:rPr>
                          <w:b/>
                          <w:bCs/>
                          <w:sz w:val="26"/>
                          <w:szCs w:val="26"/>
                        </w:rPr>
                        <w:t xml:space="preserve"> </w:t>
                      </w:r>
                      <w:r>
                        <w:rPr>
                          <w:b/>
                          <w:bCs/>
                          <w:sz w:val="26"/>
                          <w:szCs w:val="26"/>
                        </w:rPr>
                        <w:t xml:space="preserve">    </w:t>
                      </w:r>
                      <w:r w:rsidRPr="00224170">
                        <w:rPr>
                          <w:b/>
                          <w:bCs/>
                          <w:sz w:val="26"/>
                          <w:szCs w:val="26"/>
                        </w:rPr>
                        <w:t>FR SEAN</w:t>
                      </w:r>
                      <w:r>
                        <w:rPr>
                          <w:b/>
                          <w:bCs/>
                          <w:sz w:val="26"/>
                          <w:szCs w:val="26"/>
                        </w:rPr>
                        <w:t>.</w:t>
                      </w:r>
                    </w:p>
                    <w:p w14:paraId="126B3AD6" w14:textId="77777777" w:rsidR="00714573" w:rsidRPr="00714573" w:rsidRDefault="00714573" w:rsidP="002E2FB6">
                      <w:pPr>
                        <w:pBdr>
                          <w:bottom w:val="dotted" w:sz="24" w:space="31" w:color="auto"/>
                        </w:pBdr>
                        <w:jc w:val="both"/>
                        <w:rPr>
                          <w:b/>
                          <w:bCs/>
                          <w:sz w:val="6"/>
                          <w:szCs w:val="6"/>
                        </w:rPr>
                      </w:pPr>
                    </w:p>
                    <w:p w14:paraId="73DE5429" w14:textId="77777777" w:rsidR="00714573" w:rsidRDefault="00714573" w:rsidP="002E2FB6">
                      <w:pPr>
                        <w:pBdr>
                          <w:bottom w:val="dotted" w:sz="24" w:space="31" w:color="auto"/>
                        </w:pBdr>
                        <w:jc w:val="both"/>
                        <w:rPr>
                          <w:b/>
                          <w:bCs/>
                          <w:sz w:val="26"/>
                          <w:szCs w:val="26"/>
                        </w:rPr>
                      </w:pPr>
                      <w:r>
                        <w:rPr>
                          <w:b/>
                          <w:bCs/>
                          <w:sz w:val="26"/>
                          <w:szCs w:val="26"/>
                        </w:rPr>
                        <w:t xml:space="preserve">NEXT Sunday’s Bible Readings: Acts 9:26-31, Psalm 21, </w:t>
                      </w:r>
                    </w:p>
                    <w:p w14:paraId="049C5C66" w14:textId="4A38B5A3" w:rsidR="00714573" w:rsidRDefault="00714573" w:rsidP="002E2FB6">
                      <w:pPr>
                        <w:pBdr>
                          <w:bottom w:val="dotted" w:sz="24" w:space="31" w:color="auto"/>
                        </w:pBdr>
                        <w:jc w:val="both"/>
                      </w:pPr>
                      <w:r>
                        <w:rPr>
                          <w:b/>
                          <w:bCs/>
                          <w:sz w:val="26"/>
                          <w:szCs w:val="26"/>
                        </w:rPr>
                        <w:t xml:space="preserve">                                                         1John3:18-24, Gospel of John 15:1-8.</w:t>
                      </w: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Pr="002E2FB6"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66FADD77" w14:textId="77777777" w:rsidR="00C97B79" w:rsidRPr="002E2FB6" w:rsidRDefault="00C97B79" w:rsidP="00C97B79">
                            <w:pPr>
                              <w:pBdr>
                                <w:bottom w:val="dotted" w:sz="24" w:space="31" w:color="auto"/>
                              </w:pBdr>
                              <w:jc w:val="both"/>
                              <w:rPr>
                                <w:b/>
                                <w:bCs/>
                                <w:sz w:val="12"/>
                                <w:szCs w:val="12"/>
                              </w:rPr>
                            </w:pPr>
                          </w:p>
                          <w:p w14:paraId="61E4913E" w14:textId="67CC6848"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Pr="002E2FB6"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66FADD77" w14:textId="77777777" w:rsidR="00C97B79" w:rsidRPr="002E2FB6" w:rsidRDefault="00C97B79" w:rsidP="00C97B79">
                      <w:pPr>
                        <w:pBdr>
                          <w:bottom w:val="dotted" w:sz="24" w:space="31" w:color="auto"/>
                        </w:pBdr>
                        <w:jc w:val="both"/>
                        <w:rPr>
                          <w:b/>
                          <w:bCs/>
                          <w:sz w:val="12"/>
                          <w:szCs w:val="12"/>
                        </w:rPr>
                      </w:pPr>
                    </w:p>
                    <w:p w14:paraId="61E4913E" w14:textId="67CC6848"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82027B">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69FE0" w14:textId="77777777" w:rsidR="0082027B" w:rsidRDefault="0082027B" w:rsidP="007B6EDE">
      <w:r>
        <w:separator/>
      </w:r>
    </w:p>
  </w:endnote>
  <w:endnote w:type="continuationSeparator" w:id="0">
    <w:p w14:paraId="77A4A365" w14:textId="77777777" w:rsidR="0082027B" w:rsidRDefault="0082027B"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48BBB" w14:textId="77777777" w:rsidR="0082027B" w:rsidRDefault="0082027B" w:rsidP="007B6EDE">
      <w:r>
        <w:separator/>
      </w:r>
    </w:p>
  </w:footnote>
  <w:footnote w:type="continuationSeparator" w:id="0">
    <w:p w14:paraId="0470FBE7" w14:textId="77777777" w:rsidR="0082027B" w:rsidRDefault="0082027B"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57C"/>
    <w:rsid w:val="00000640"/>
    <w:rsid w:val="000006DA"/>
    <w:rsid w:val="000007A5"/>
    <w:rsid w:val="00000999"/>
    <w:rsid w:val="00000EBE"/>
    <w:rsid w:val="0000110B"/>
    <w:rsid w:val="00001153"/>
    <w:rsid w:val="0000127A"/>
    <w:rsid w:val="0000144E"/>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A0"/>
    <w:rsid w:val="00067BC3"/>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552"/>
    <w:rsid w:val="0033155C"/>
    <w:rsid w:val="0033185E"/>
    <w:rsid w:val="00331EAC"/>
    <w:rsid w:val="0033222B"/>
    <w:rsid w:val="0033266A"/>
    <w:rsid w:val="003329D1"/>
    <w:rsid w:val="003330B9"/>
    <w:rsid w:val="00333284"/>
    <w:rsid w:val="00333838"/>
    <w:rsid w:val="0033388D"/>
    <w:rsid w:val="003338F4"/>
    <w:rsid w:val="00333CF5"/>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CEF"/>
    <w:rsid w:val="003A4283"/>
    <w:rsid w:val="003A4AF9"/>
    <w:rsid w:val="003A4BB3"/>
    <w:rsid w:val="003A4CDB"/>
    <w:rsid w:val="003A4E4A"/>
    <w:rsid w:val="003A4FA8"/>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400152"/>
    <w:rsid w:val="004007AE"/>
    <w:rsid w:val="00400E40"/>
    <w:rsid w:val="00401059"/>
    <w:rsid w:val="00401397"/>
    <w:rsid w:val="004017C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F0D"/>
    <w:rsid w:val="00421F14"/>
    <w:rsid w:val="0042212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5000B9"/>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BDC"/>
    <w:rsid w:val="0052316F"/>
    <w:rsid w:val="0052355D"/>
    <w:rsid w:val="00523893"/>
    <w:rsid w:val="00523B06"/>
    <w:rsid w:val="00523CC0"/>
    <w:rsid w:val="00523DA1"/>
    <w:rsid w:val="00523DD8"/>
    <w:rsid w:val="0052400E"/>
    <w:rsid w:val="00524999"/>
    <w:rsid w:val="00524B78"/>
    <w:rsid w:val="005252D8"/>
    <w:rsid w:val="0052559C"/>
    <w:rsid w:val="00525BB3"/>
    <w:rsid w:val="0052623C"/>
    <w:rsid w:val="005262F1"/>
    <w:rsid w:val="0052698A"/>
    <w:rsid w:val="00526AFD"/>
    <w:rsid w:val="005272B7"/>
    <w:rsid w:val="00527852"/>
    <w:rsid w:val="00527A76"/>
    <w:rsid w:val="00527F12"/>
    <w:rsid w:val="0053049E"/>
    <w:rsid w:val="00530607"/>
    <w:rsid w:val="00530D67"/>
    <w:rsid w:val="00530E12"/>
    <w:rsid w:val="00530FD5"/>
    <w:rsid w:val="0053102C"/>
    <w:rsid w:val="00531CFC"/>
    <w:rsid w:val="00531DE3"/>
    <w:rsid w:val="00531EA5"/>
    <w:rsid w:val="00532076"/>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442"/>
    <w:rsid w:val="005525FE"/>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F08"/>
    <w:rsid w:val="00601114"/>
    <w:rsid w:val="006011F7"/>
    <w:rsid w:val="006018C1"/>
    <w:rsid w:val="00601B68"/>
    <w:rsid w:val="00601F93"/>
    <w:rsid w:val="0060208B"/>
    <w:rsid w:val="006020E9"/>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D1C"/>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80F"/>
    <w:rsid w:val="00617C68"/>
    <w:rsid w:val="00617CC8"/>
    <w:rsid w:val="00617F92"/>
    <w:rsid w:val="006200AC"/>
    <w:rsid w:val="00620730"/>
    <w:rsid w:val="00620ACB"/>
    <w:rsid w:val="00620B3C"/>
    <w:rsid w:val="0062117A"/>
    <w:rsid w:val="006214B2"/>
    <w:rsid w:val="006219B1"/>
    <w:rsid w:val="00621A85"/>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ECE"/>
    <w:rsid w:val="00741F56"/>
    <w:rsid w:val="007422C5"/>
    <w:rsid w:val="00742315"/>
    <w:rsid w:val="0074281F"/>
    <w:rsid w:val="007429CD"/>
    <w:rsid w:val="00742B86"/>
    <w:rsid w:val="00742E16"/>
    <w:rsid w:val="00742ED4"/>
    <w:rsid w:val="00742F44"/>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11A"/>
    <w:rsid w:val="007D51F6"/>
    <w:rsid w:val="007D54A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CD9"/>
    <w:rsid w:val="00847DB0"/>
    <w:rsid w:val="008505C7"/>
    <w:rsid w:val="008506AB"/>
    <w:rsid w:val="00850A4D"/>
    <w:rsid w:val="00850AA8"/>
    <w:rsid w:val="00850C09"/>
    <w:rsid w:val="00850D16"/>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D97"/>
    <w:rsid w:val="009047BB"/>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220C"/>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7110"/>
    <w:rsid w:val="00C1717D"/>
    <w:rsid w:val="00C171B2"/>
    <w:rsid w:val="00C17207"/>
    <w:rsid w:val="00C17659"/>
    <w:rsid w:val="00C1779D"/>
    <w:rsid w:val="00C1788E"/>
    <w:rsid w:val="00C17A99"/>
    <w:rsid w:val="00C17D54"/>
    <w:rsid w:val="00C17E77"/>
    <w:rsid w:val="00C17F6F"/>
    <w:rsid w:val="00C20233"/>
    <w:rsid w:val="00C203E3"/>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8D"/>
    <w:rsid w:val="00CB3C9F"/>
    <w:rsid w:val="00CB3CC7"/>
    <w:rsid w:val="00CB408F"/>
    <w:rsid w:val="00CB40E1"/>
    <w:rsid w:val="00CB4739"/>
    <w:rsid w:val="00CB4890"/>
    <w:rsid w:val="00CB4ABB"/>
    <w:rsid w:val="00CB4FEC"/>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4116"/>
    <w:rsid w:val="00D543BC"/>
    <w:rsid w:val="00D5440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F1F"/>
    <w:rsid w:val="00DF31AD"/>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98B"/>
    <w:rsid w:val="00E179F4"/>
    <w:rsid w:val="00E17CD5"/>
    <w:rsid w:val="00E17EB0"/>
    <w:rsid w:val="00E2021F"/>
    <w:rsid w:val="00E20255"/>
    <w:rsid w:val="00E210EF"/>
    <w:rsid w:val="00E2129D"/>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30BA"/>
    <w:rsid w:val="00E4372E"/>
    <w:rsid w:val="00E43F1C"/>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EB8"/>
    <w:rsid w:val="00E97482"/>
    <w:rsid w:val="00E974C5"/>
    <w:rsid w:val="00EA01A6"/>
    <w:rsid w:val="00EA096B"/>
    <w:rsid w:val="00EA143D"/>
    <w:rsid w:val="00EA1547"/>
    <w:rsid w:val="00EA15FB"/>
    <w:rsid w:val="00EA16EC"/>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EE"/>
    <w:rsid w:val="00EF426B"/>
    <w:rsid w:val="00EF460B"/>
    <w:rsid w:val="00EF483F"/>
    <w:rsid w:val="00EF4B7D"/>
    <w:rsid w:val="00EF4C5A"/>
    <w:rsid w:val="00EF4CAC"/>
    <w:rsid w:val="00EF539C"/>
    <w:rsid w:val="00EF5564"/>
    <w:rsid w:val="00EF585A"/>
    <w:rsid w:val="00EF5999"/>
    <w:rsid w:val="00EF5CBF"/>
    <w:rsid w:val="00EF5E19"/>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E1"/>
    <w:rsid w:val="00FE67BC"/>
    <w:rsid w:val="00FE6A1A"/>
    <w:rsid w:val="00FE6EA6"/>
    <w:rsid w:val="00FE70AE"/>
    <w:rsid w:val="00FE726E"/>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26</cp:revision>
  <cp:lastPrinted>2024-03-03T08:51:00Z</cp:lastPrinted>
  <dcterms:created xsi:type="dcterms:W3CDTF">2024-04-15T13:13:00Z</dcterms:created>
  <dcterms:modified xsi:type="dcterms:W3CDTF">2024-04-21T08:53:00Z</dcterms:modified>
</cp:coreProperties>
</file>