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236D" w:rsidRPr="00133D9F" w:rsidRDefault="008F3B1F" w:rsidP="00133D9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4000500</wp:posOffset>
                </wp:positionV>
                <wp:extent cx="4851400" cy="2222500"/>
                <wp:effectExtent l="0" t="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A71482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Free Online Activities:</w:t>
                            </w:r>
                          </w:p>
                          <w:p w:rsidR="008D1914" w:rsidRPr="00A71482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Times table </w:t>
                            </w:r>
                            <w:proofErr w:type="spellStart"/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Rockstars</w:t>
                            </w:r>
                            <w:proofErr w:type="spellEnd"/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all children have a log in card. </w:t>
                            </w:r>
                          </w:p>
                          <w:p w:rsidR="008D1914" w:rsidRPr="00A71482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Top Marks Website for all subjects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this provides a wide variety of games and fun activities to support learning. </w:t>
                            </w:r>
                          </w:p>
                          <w:p w:rsidR="008D1914" w:rsidRPr="00A71482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Twinkl</w:t>
                            </w:r>
                            <w:proofErr w:type="spellEnd"/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providing free access and a new parents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area during this period. </w:t>
                            </w:r>
                          </w:p>
                          <w:p w:rsidR="00133D9F" w:rsidRDefault="00133D9F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See our school website for topics that would usually be covered at this time of year underneath our curriculum tab. </w:t>
                            </w:r>
                          </w:p>
                          <w:p w:rsidR="00A71482" w:rsidRDefault="00A71482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Joe Wicks – keep fit to Joe Wicks following his videos. </w:t>
                            </w:r>
                          </w:p>
                          <w:p w:rsidR="00773E78" w:rsidRDefault="00773E7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Pobble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online English activities. </w:t>
                            </w:r>
                          </w:p>
                          <w:p w:rsidR="008E4445" w:rsidRDefault="008E444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minimaths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website</w:t>
                            </w:r>
                          </w:p>
                          <w:p w:rsidR="008E4445" w:rsidRDefault="008E444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Reading theory Website</w:t>
                            </w:r>
                          </w:p>
                          <w:p w:rsidR="008E4445" w:rsidRPr="00A71482" w:rsidRDefault="008E444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Literacy Shed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pt;margin-top:315pt;width:382pt;height:1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">
                <v:textbox>
                  <w:txbxContent>
                    <w:p w:rsidR="008D1914" w:rsidRPr="00A71482" w:rsidRDefault="008D1914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Free Online Activities:</w:t>
                      </w:r>
                    </w:p>
                    <w:p w:rsidR="008D1914" w:rsidRPr="00A71482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Times table </w:t>
                      </w:r>
                      <w:proofErr w:type="spellStart"/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Rockstars</w:t>
                      </w:r>
                      <w:proofErr w:type="spellEnd"/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all children have a log in card. </w:t>
                      </w:r>
                    </w:p>
                    <w:p w:rsidR="008D1914" w:rsidRPr="00A71482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Top Marks Website for all subjects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this provides a wide variety of games and fun activities to support learning. </w:t>
                      </w:r>
                    </w:p>
                    <w:p w:rsidR="008D1914" w:rsidRPr="00A71482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Twinkl</w:t>
                      </w:r>
                      <w:proofErr w:type="spellEnd"/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providing free access and a new parents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area during this period. </w:t>
                      </w:r>
                    </w:p>
                    <w:p w:rsidR="00133D9F" w:rsidRDefault="00133D9F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See our school website for topics that would usually be covered at this time of year underneath our curriculum tab. </w:t>
                      </w:r>
                    </w:p>
                    <w:p w:rsidR="00A71482" w:rsidRDefault="00A71482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Joe Wicks – keep fit to Joe Wicks following his videos. </w:t>
                      </w:r>
                    </w:p>
                    <w:p w:rsidR="00773E78" w:rsidRDefault="00773E78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Pobble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online English activities. </w:t>
                      </w:r>
                    </w:p>
                    <w:p w:rsidR="008E4445" w:rsidRDefault="008E444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My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minimaths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website</w:t>
                      </w:r>
                    </w:p>
                    <w:p w:rsidR="008E4445" w:rsidRDefault="008E444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Reading theory Website</w:t>
                      </w:r>
                    </w:p>
                    <w:p w:rsidR="008E4445" w:rsidRPr="00A71482" w:rsidRDefault="008E444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Literacy Shed Website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2540000</wp:posOffset>
                </wp:positionV>
                <wp:extent cx="3556000" cy="33147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133D9F" w:rsidRDefault="00B61F33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children are about to learn: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recognise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Area and Perimeter</w:t>
                            </w:r>
                          </w:p>
                          <w:p w:rsidR="00133D9F" w:rsidRPr="00133D9F" w:rsidRDefault="00776AC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divide using the correct methods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76A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 equivalent fractions, decimals and percentages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add </w:t>
                            </w:r>
                            <w:r w:rsidR="00671F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776A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subtract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decimals </w:t>
                            </w:r>
                            <w:r w:rsidR="00776AC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a formal written method.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multiply and </w:t>
                            </w: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divide </w:t>
                            </w:r>
                            <w:r w:rsidR="00671F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by 10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100, 1000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multiply and divide fractions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add and</w:t>
                            </w:r>
                            <w:r w:rsidR="00671F6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subtract fractions with the same denominator.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 subtract fractions with different denominators.</w:t>
                            </w:r>
                          </w:p>
                          <w:p w:rsidR="00B61F33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multiply 3 x 2 digits</w:t>
                            </w:r>
                          </w:p>
                          <w:p w:rsidR="00A71482" w:rsidRDefault="00A71482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Work through CGP HW book on paper. </w:t>
                            </w:r>
                          </w:p>
                          <w:p w:rsidR="00A71482" w:rsidRDefault="00A71482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times tables. </w:t>
                            </w:r>
                          </w:p>
                          <w:p w:rsidR="00133D9F" w:rsidRPr="00133D9F" w:rsidRDefault="00133D9F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Work through PAM tests.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pt;margin-top:200pt;width:280pt;height:2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">
                <v:textbox>
                  <w:txbxContent>
                    <w:p w:rsidR="008D1914" w:rsidRPr="00133D9F" w:rsidRDefault="00B61F33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children are about to learn: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recognise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Area and Perimeter</w:t>
                      </w:r>
                    </w:p>
                    <w:p w:rsidR="00133D9F" w:rsidRPr="00133D9F" w:rsidRDefault="00776AC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 divide using the correct methods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776ACD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 equivalent fractions, decimals and percentages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add </w:t>
                      </w:r>
                      <w:r w:rsidR="00671F6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776AC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subtract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decimals </w:t>
                      </w:r>
                      <w:r w:rsidR="00776ACD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a formal written method.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multiply and </w:t>
                      </w: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divide </w:t>
                      </w:r>
                      <w:r w:rsidR="00671F6F">
                        <w:rPr>
                          <w:rFonts w:ascii="Comic Sans MS" w:hAnsi="Comic Sans MS"/>
                          <w:sz w:val="20"/>
                          <w:szCs w:val="20"/>
                        </w:rPr>
                        <w:t>by 10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, 100, 1000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multiply and divide fractions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To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add and</w:t>
                      </w:r>
                      <w:r w:rsidR="00671F6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subtract fractions with the same denominator.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add subtract fractions with different denominators.</w:t>
                      </w:r>
                    </w:p>
                    <w:p w:rsidR="00B61F33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multiply 3 x 2 digits</w:t>
                      </w:r>
                    </w:p>
                    <w:p w:rsidR="00A71482" w:rsidRDefault="00A71482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Work through CGP HW book on paper. </w:t>
                      </w:r>
                    </w:p>
                    <w:p w:rsidR="00A71482" w:rsidRDefault="00A71482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Practise times tables. </w:t>
                      </w:r>
                    </w:p>
                    <w:p w:rsidR="00133D9F" w:rsidRPr="00133D9F" w:rsidRDefault="00133D9F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Work through PAM tests.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409575</wp:posOffset>
                </wp:positionV>
                <wp:extent cx="1914525" cy="3090545"/>
                <wp:effectExtent l="0" t="0" r="2857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309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914" w:rsidRDefault="008D1914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Project: </w:t>
                            </w:r>
                          </w:p>
                          <w:p w:rsidR="000752B9" w:rsidRPr="00DA6BBB" w:rsidRDefault="000752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B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Linking to our Scie</w:t>
                            </w:r>
                            <w:r w:rsidR="0086141C" w:rsidRPr="00DA6B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nce topic of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animals including humans. R</w:t>
                            </w:r>
                            <w:r w:rsidR="00DA6B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esearch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circulatory system, the digestive system, how water transports around the body. Create a healthy living poster about one of the above. Create a poster in relation to a healthy diet.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5pt;margin-top:32.25pt;width:150.75pt;height:2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" fillcolor="white [3201]" strokeweight=".5pt">
                <v:path arrowok="t"/>
                <v:textbox>
                  <w:txbxContent>
                    <w:p w:rsidR="008D1914" w:rsidRDefault="008D1914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Project: </w:t>
                      </w:r>
                    </w:p>
                    <w:p w:rsidR="000752B9" w:rsidRPr="00DA6BBB" w:rsidRDefault="000752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BBB">
                        <w:rPr>
                          <w:rFonts w:ascii="Comic Sans MS" w:hAnsi="Comic Sans MS"/>
                          <w:sz w:val="20"/>
                          <w:szCs w:val="20"/>
                        </w:rPr>
                        <w:t>Linking to our Scie</w:t>
                      </w:r>
                      <w:r w:rsidR="0086141C" w:rsidRPr="00DA6BB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nce topic of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animals including humans. R</w:t>
                      </w:r>
                      <w:r w:rsidR="00DA6BBB">
                        <w:rPr>
                          <w:rFonts w:ascii="Comic Sans MS" w:hAnsi="Comic Sans MS"/>
                          <w:sz w:val="20"/>
                          <w:szCs w:val="20"/>
                        </w:rPr>
                        <w:t>esearch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circulatory system, the digestive system, how water transports around the body. Create a healthy living poster about one of the above. Create a poster in relation to a healthy diet.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406400</wp:posOffset>
                </wp:positionV>
                <wp:extent cx="3943350" cy="17780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133D9F" w:rsidRDefault="008D1914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practise SAT’s papers independently and follow instructions which are clearly labelled inside booklet.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Grammar Hammers.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 through CGP HW book on paper.</w:t>
                            </w:r>
                            <w:r w:rsidR="008E44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(Do not complete in book)</w:t>
                            </w: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07B9D" w:rsidRDefault="00307B9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spel</w:t>
                            </w:r>
                            <w:r w:rsidR="00B61F33"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lings of those already learned</w:t>
                            </w: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homework book. </w:t>
                            </w:r>
                          </w:p>
                          <w:p w:rsidR="00773E78" w:rsidRPr="00133D9F" w:rsidRDefault="00773E7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60 Seconds </w:t>
                            </w:r>
                          </w:p>
                          <w:p w:rsidR="00307B9D" w:rsidRDefault="00307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pt;margin-top:32pt;width:310.5pt;height:1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">
                <v:textbox>
                  <w:txbxContent>
                    <w:p w:rsidR="008D1914" w:rsidRPr="00133D9F" w:rsidRDefault="008D1914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practise SAT’s papers independently and follow instructions which are clearly labelled inside booklet.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Grammar Hammers.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Work through CGP HW book on paper.</w:t>
                      </w:r>
                      <w:r w:rsidR="008E44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(Do not complete in book)</w:t>
                      </w: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7B9D" w:rsidRDefault="00307B9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spel</w:t>
                      </w:r>
                      <w:r w:rsidR="00B61F33"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lings of those already learned</w:t>
                      </w: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homework book. </w:t>
                      </w:r>
                    </w:p>
                    <w:p w:rsidR="00773E78" w:rsidRPr="00133D9F" w:rsidRDefault="00773E7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60 Seconds </w:t>
                      </w:r>
                    </w:p>
                    <w:p w:rsidR="00307B9D" w:rsidRDefault="00307B9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6124575</wp:posOffset>
                </wp:positionH>
                <wp:positionV relativeFrom="paragraph">
                  <wp:posOffset>381000</wp:posOffset>
                </wp:positionV>
                <wp:extent cx="3609975" cy="3286760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28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9D" w:rsidRPr="00A71482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Religion</w:t>
                            </w:r>
                          </w:p>
                          <w:p w:rsidR="008D1914" w:rsidRPr="00A71482" w:rsidRDefault="00776AC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Lent – death and new life</w:t>
                            </w:r>
                          </w:p>
                          <w:p w:rsidR="00307B9D" w:rsidRPr="00A71482" w:rsidRDefault="00307B9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Scripture to study:</w:t>
                            </w:r>
                          </w:p>
                          <w:p w:rsidR="00307B9D" w:rsidRPr="00A71482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6: 35,</w:t>
                            </w:r>
                            <w:r w:rsidR="00831541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37,</w:t>
                            </w:r>
                            <w:r w:rsidR="00831541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51,</w:t>
                            </w:r>
                            <w:r w:rsidR="00831541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60,</w:t>
                            </w:r>
                            <w:r w:rsidR="00831541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67-68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11: 1-43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12 24-25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19: 16-21, 25-30, 38-42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20: 11-18</w:t>
                            </w:r>
                          </w:p>
                          <w:p w:rsidR="00307B9D" w:rsidRPr="00A71482" w:rsidRDefault="00307B9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Questions to consider: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Why does loss and death bring about cha</w:t>
                            </w:r>
                            <w:r w:rsidR="00671F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ge?</w:t>
                            </w:r>
                          </w:p>
                          <w:p w:rsidR="00776ACD" w:rsidRDefault="00776AC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How do people cope with loss and death?</w:t>
                            </w:r>
                          </w:p>
                          <w:p w:rsidR="00307B9D" w:rsidRPr="00A71482" w:rsidRDefault="00307B9D" w:rsidP="00A71482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Think about how love and care is shown in the family</w:t>
                            </w:r>
                          </w:p>
                          <w:p w:rsidR="00307B9D" w:rsidRPr="00A71482" w:rsidRDefault="00307B9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Consider how we can live during Lent.</w:t>
                            </w:r>
                          </w:p>
                          <w:p w:rsidR="00307B9D" w:rsidRPr="00A71482" w:rsidRDefault="00307B9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Research Holy Thursday.</w:t>
                            </w:r>
                          </w:p>
                          <w:p w:rsidR="00307B9D" w:rsidRDefault="00307B9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the Easter story.</w:t>
                            </w:r>
                          </w:p>
                          <w:p w:rsidR="00776ACD" w:rsidRPr="00A71482" w:rsidRDefault="00776AC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6A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776A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ocabulary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loss, death, change, growth, Ash Wednesday, Lent, Holy Week,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tridium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Easter Vigil, resurrection, Paschal.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82.25pt;margin-top:30pt;width:284.25pt;height:258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">
                <v:textbox style="mso-fit-shape-to-text:t">
                  <w:txbxContent>
                    <w:p w:rsidR="00307B9D" w:rsidRPr="00A71482" w:rsidRDefault="008D1914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Religion</w:t>
                      </w:r>
                    </w:p>
                    <w:p w:rsidR="008D1914" w:rsidRPr="00A71482" w:rsidRDefault="00776AC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Lent – death and new life</w:t>
                      </w:r>
                    </w:p>
                    <w:p w:rsidR="00307B9D" w:rsidRPr="00A71482" w:rsidRDefault="00307B9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Scripture to study:</w:t>
                      </w:r>
                    </w:p>
                    <w:p w:rsidR="00307B9D" w:rsidRPr="00A71482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6: 35,</w:t>
                      </w:r>
                      <w:r w:rsidR="00831541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37,</w:t>
                      </w:r>
                      <w:r w:rsidR="00831541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51,</w:t>
                      </w:r>
                      <w:r w:rsidR="00831541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60,</w:t>
                      </w:r>
                      <w:r w:rsidR="00831541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67-68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11: 1-43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12 24-25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19: 16-21, 25-30, 38-42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20: 11-18</w:t>
                      </w:r>
                    </w:p>
                    <w:p w:rsidR="00307B9D" w:rsidRPr="00A71482" w:rsidRDefault="00307B9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Questions to consider: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Why does loss and death bring about cha</w:t>
                      </w:r>
                      <w:r w:rsidR="00671F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ge?</w:t>
                      </w:r>
                    </w:p>
                    <w:p w:rsidR="00776ACD" w:rsidRDefault="00776AC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How do people cope with loss and death?</w:t>
                      </w:r>
                    </w:p>
                    <w:p w:rsidR="00307B9D" w:rsidRPr="00A71482" w:rsidRDefault="00307B9D" w:rsidP="00A71482">
                      <w:pPr>
                        <w:pStyle w:val="NoSpacing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Think about how love and care is shown in the family</w:t>
                      </w:r>
                    </w:p>
                    <w:p w:rsidR="00307B9D" w:rsidRPr="00A71482" w:rsidRDefault="00307B9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Consider how we can live during Lent.</w:t>
                      </w:r>
                    </w:p>
                    <w:p w:rsidR="00307B9D" w:rsidRPr="00A71482" w:rsidRDefault="00307B9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Research Holy Thursday.</w:t>
                      </w:r>
                    </w:p>
                    <w:p w:rsidR="00307B9D" w:rsidRDefault="00307B9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the Easter story.</w:t>
                      </w:r>
                    </w:p>
                    <w:p w:rsidR="00776ACD" w:rsidRPr="00A71482" w:rsidRDefault="00776AC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76A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Key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</w:t>
                      </w:r>
                      <w:r w:rsidRPr="00776AC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ocabulary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loss, death, change, growth, Ash Wednesday, Lent, Holy Week,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tridium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Easter Vigil, resurrection, Paschal.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1E9">
        <w:rPr>
          <w:rFonts w:ascii="Comic Sans MS" w:hAnsi="Comic Sans MS"/>
          <w:sz w:val="20"/>
          <w:szCs w:val="20"/>
        </w:rPr>
        <w:t>.</w: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752B9"/>
    <w:rsid w:val="00133D9F"/>
    <w:rsid w:val="002B29DF"/>
    <w:rsid w:val="00307B9D"/>
    <w:rsid w:val="00476817"/>
    <w:rsid w:val="004C31E9"/>
    <w:rsid w:val="00522006"/>
    <w:rsid w:val="00671F6F"/>
    <w:rsid w:val="00674CC6"/>
    <w:rsid w:val="00773E78"/>
    <w:rsid w:val="00776ACD"/>
    <w:rsid w:val="00831541"/>
    <w:rsid w:val="0086141C"/>
    <w:rsid w:val="008D1914"/>
    <w:rsid w:val="008E4445"/>
    <w:rsid w:val="008F3B1F"/>
    <w:rsid w:val="00A36577"/>
    <w:rsid w:val="00A71482"/>
    <w:rsid w:val="00B61F33"/>
    <w:rsid w:val="00C71573"/>
    <w:rsid w:val="00DA6BBB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4B8F9-AA80-46C9-ABD4-49F422BF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dcterms:created xsi:type="dcterms:W3CDTF">2020-03-18T17:47:00Z</dcterms:created>
  <dcterms:modified xsi:type="dcterms:W3CDTF">2020-03-18T17:47:00Z</dcterms:modified>
</cp:coreProperties>
</file>