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82C" w:rsidRPr="00133D9F" w:rsidRDefault="007A6634" w:rsidP="00C0582C">
      <w:pPr>
        <w:pStyle w:val="NoSpacing"/>
        <w:rPr>
          <w:rFonts w:ascii="Comic Sans MS" w:hAnsi="Comic Sans MS"/>
          <w:sz w:val="20"/>
          <w:szCs w:val="20"/>
        </w:rPr>
      </w:pPr>
      <w:bookmarkStart w:id="0" w:name="_GoBack"/>
      <w:bookmarkEnd w:id="0"/>
      <w:r>
        <w:rPr>
          <w:rFonts w:ascii="Comic Sans MS" w:hAnsi="Comic Sans MS"/>
          <w:noProof/>
          <w:sz w:val="20"/>
          <w:szCs w:val="20"/>
          <w:lang w:eastAsia="en-GB"/>
        </w:rPr>
        <mc:AlternateContent>
          <mc:Choice Requires="wps">
            <w:drawing>
              <wp:anchor distT="0" distB="0" distL="114300" distR="114300" simplePos="0" relativeHeight="251658240" behindDoc="0" locked="0" layoutInCell="1" allowOverlap="1">
                <wp:simplePos x="0" y="0"/>
                <wp:positionH relativeFrom="column">
                  <wp:posOffset>4173855</wp:posOffset>
                </wp:positionH>
                <wp:positionV relativeFrom="paragraph">
                  <wp:posOffset>409575</wp:posOffset>
                </wp:positionV>
                <wp:extent cx="5648325" cy="2806700"/>
                <wp:effectExtent l="11430" t="9525" r="7620"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48325" cy="2806700"/>
                        </a:xfrm>
                        <a:prstGeom prst="rect">
                          <a:avLst/>
                        </a:prstGeom>
                        <a:solidFill>
                          <a:srgbClr val="FFFFFF"/>
                        </a:solidFill>
                        <a:ln w="6350">
                          <a:solidFill>
                            <a:srgbClr val="000000"/>
                          </a:solidFill>
                          <a:miter lim="800000"/>
                          <a:headEnd/>
                          <a:tailEnd/>
                        </a:ln>
                      </wps:spPr>
                      <wps:txbx>
                        <w:txbxContent>
                          <w:p w:rsidR="00C0582C" w:rsidRPr="00177B4E" w:rsidRDefault="00C0582C" w:rsidP="00C0582C">
                            <w:pPr>
                              <w:rPr>
                                <w:rFonts w:ascii="Comic Sans MS" w:hAnsi="Comic Sans MS"/>
                                <w:sz w:val="18"/>
                                <w:szCs w:val="24"/>
                                <w:highlight w:val="yellow"/>
                                <w:u w:val="single"/>
                              </w:rPr>
                            </w:pPr>
                            <w:r w:rsidRPr="00177B4E">
                              <w:rPr>
                                <w:rFonts w:ascii="Comic Sans MS" w:hAnsi="Comic Sans MS"/>
                                <w:sz w:val="18"/>
                                <w:szCs w:val="24"/>
                                <w:highlight w:val="yellow"/>
                                <w:u w:val="single"/>
                              </w:rPr>
                              <w:t>PEN – Parental Engagement Network</w:t>
                            </w:r>
                          </w:p>
                          <w:p w:rsidR="00C0582C" w:rsidRPr="00177B4E" w:rsidRDefault="00C0582C" w:rsidP="00C0582C">
                            <w:pPr>
                              <w:rPr>
                                <w:rFonts w:ascii="Comic Sans MS" w:hAnsi="Comic Sans MS"/>
                                <w:sz w:val="18"/>
                                <w:szCs w:val="24"/>
                                <w:highlight w:val="yellow"/>
                              </w:rPr>
                            </w:pPr>
                            <w:r w:rsidRPr="00177B4E">
                              <w:rPr>
                                <w:rFonts w:ascii="Comic Sans MS" w:hAnsi="Comic Sans MS"/>
                                <w:sz w:val="18"/>
                                <w:szCs w:val="24"/>
                                <w:highlight w:val="yellow"/>
                              </w:rPr>
                              <w:t>Three information sheets with activities to complete. Zoo Animals, Our Hands, and Three Little Pigs. More information on Google Drive in folder “Parental Engagement Network.</w:t>
                            </w:r>
                          </w:p>
                          <w:p w:rsidR="00C0582C" w:rsidRPr="00177B4E" w:rsidRDefault="00C0582C" w:rsidP="00C0582C">
                            <w:pPr>
                              <w:rPr>
                                <w:rFonts w:ascii="Comic Sans MS" w:hAnsi="Comic Sans MS"/>
                                <w:sz w:val="18"/>
                                <w:szCs w:val="24"/>
                                <w:highlight w:val="yellow"/>
                              </w:rPr>
                            </w:pPr>
                            <w:r w:rsidRPr="00177B4E">
                              <w:rPr>
                                <w:rFonts w:ascii="Comic Sans MS" w:hAnsi="Comic Sans MS"/>
                                <w:sz w:val="18"/>
                                <w:szCs w:val="24"/>
                                <w:highlight w:val="yellow"/>
                              </w:rPr>
                              <w:t xml:space="preserve">Water Saving Week </w:t>
                            </w:r>
                          </w:p>
                          <w:p w:rsidR="00C0582C" w:rsidRPr="00177B4E" w:rsidRDefault="00C0582C" w:rsidP="00C0582C">
                            <w:pPr>
                              <w:rPr>
                                <w:rFonts w:ascii="Comic Sans MS" w:hAnsi="Comic Sans MS"/>
                                <w:sz w:val="18"/>
                                <w:szCs w:val="24"/>
                                <w:highlight w:val="yellow"/>
                              </w:rPr>
                            </w:pPr>
                            <w:r w:rsidRPr="00177B4E">
                              <w:rPr>
                                <w:rFonts w:ascii="Comic Sans MS" w:hAnsi="Comic Sans MS"/>
                                <w:sz w:val="18"/>
                                <w:szCs w:val="24"/>
                                <w:highlight w:val="yellow"/>
                              </w:rPr>
                              <w:t xml:space="preserve">As it is water saving week this week, there are plenty of fun hands on activities to do with the children. </w:t>
                            </w:r>
                          </w:p>
                          <w:p w:rsidR="00C0582C" w:rsidRPr="00177B4E" w:rsidRDefault="00C0582C" w:rsidP="00C0582C">
                            <w:pPr>
                              <w:numPr>
                                <w:ilvl w:val="0"/>
                                <w:numId w:val="3"/>
                              </w:numPr>
                              <w:rPr>
                                <w:rFonts w:ascii="Comic Sans MS" w:hAnsi="Comic Sans MS"/>
                                <w:sz w:val="18"/>
                                <w:szCs w:val="24"/>
                                <w:highlight w:val="yellow"/>
                              </w:rPr>
                            </w:pPr>
                            <w:r w:rsidRPr="00177B4E">
                              <w:rPr>
                                <w:rFonts w:ascii="Comic Sans MS" w:hAnsi="Comic Sans MS"/>
                                <w:sz w:val="18"/>
                                <w:szCs w:val="24"/>
                                <w:highlight w:val="yellow"/>
                              </w:rPr>
                              <w:t xml:space="preserve">Make your own water cycle </w:t>
                            </w:r>
                          </w:p>
                          <w:p w:rsidR="00C0582C" w:rsidRPr="00177B4E" w:rsidRDefault="00C0582C" w:rsidP="00C0582C">
                            <w:pPr>
                              <w:numPr>
                                <w:ilvl w:val="0"/>
                                <w:numId w:val="3"/>
                              </w:numPr>
                              <w:rPr>
                                <w:rFonts w:ascii="Comic Sans MS" w:hAnsi="Comic Sans MS"/>
                                <w:sz w:val="18"/>
                                <w:szCs w:val="24"/>
                                <w:highlight w:val="yellow"/>
                              </w:rPr>
                            </w:pPr>
                            <w:r w:rsidRPr="00177B4E">
                              <w:rPr>
                                <w:rFonts w:ascii="Comic Sans MS" w:hAnsi="Comic Sans MS"/>
                                <w:sz w:val="18"/>
                                <w:szCs w:val="24"/>
                                <w:highlight w:val="yellow"/>
                              </w:rPr>
                              <w:t>Find out where puddles come from</w:t>
                            </w:r>
                          </w:p>
                          <w:p w:rsidR="00C0582C" w:rsidRPr="00177B4E" w:rsidRDefault="00C0582C" w:rsidP="00C0582C">
                            <w:pPr>
                              <w:numPr>
                                <w:ilvl w:val="0"/>
                                <w:numId w:val="3"/>
                              </w:numPr>
                              <w:rPr>
                                <w:rFonts w:ascii="Comic Sans MS" w:hAnsi="Comic Sans MS"/>
                                <w:sz w:val="18"/>
                                <w:szCs w:val="24"/>
                                <w:highlight w:val="yellow"/>
                              </w:rPr>
                            </w:pPr>
                            <w:r w:rsidRPr="00177B4E">
                              <w:rPr>
                                <w:rFonts w:ascii="Comic Sans MS" w:hAnsi="Comic Sans MS"/>
                                <w:sz w:val="18"/>
                                <w:szCs w:val="24"/>
                                <w:highlight w:val="yellow"/>
                              </w:rPr>
                              <w:t>Observations of the sky and the weather</w:t>
                            </w:r>
                          </w:p>
                          <w:p w:rsidR="00C0582C" w:rsidRPr="00177B4E" w:rsidRDefault="00C0582C" w:rsidP="00C0582C">
                            <w:pPr>
                              <w:numPr>
                                <w:ilvl w:val="0"/>
                                <w:numId w:val="3"/>
                              </w:numPr>
                              <w:rPr>
                                <w:rFonts w:ascii="Comic Sans MS" w:hAnsi="Comic Sans MS"/>
                                <w:sz w:val="18"/>
                                <w:szCs w:val="24"/>
                                <w:highlight w:val="yellow"/>
                              </w:rPr>
                            </w:pPr>
                            <w:r w:rsidRPr="00177B4E">
                              <w:rPr>
                                <w:rFonts w:ascii="Comic Sans MS" w:hAnsi="Comic Sans MS"/>
                                <w:sz w:val="18"/>
                                <w:szCs w:val="24"/>
                                <w:highlight w:val="yellow"/>
                              </w:rPr>
                              <w:t xml:space="preserve">Make your own rain gauge </w:t>
                            </w:r>
                          </w:p>
                          <w:p w:rsidR="00C0582C" w:rsidRPr="00177B4E" w:rsidRDefault="00C0582C" w:rsidP="00C0582C">
                            <w:pPr>
                              <w:rPr>
                                <w:rFonts w:ascii="Comic Sans MS" w:hAnsi="Comic Sans MS"/>
                                <w:sz w:val="16"/>
                                <w:szCs w:val="24"/>
                              </w:rPr>
                            </w:pPr>
                            <w:r w:rsidRPr="00177B4E">
                              <w:rPr>
                                <w:rFonts w:ascii="Comic Sans MS" w:hAnsi="Comic Sans MS"/>
                                <w:sz w:val="16"/>
                                <w:szCs w:val="24"/>
                                <w:highlight w:val="yellow"/>
                              </w:rPr>
                              <w:t>More information and links to website on the information sheet, Google Drive folder – Water Saving Week.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28.65pt;margin-top:32.25pt;width:444.75pt;height:2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" strokeweight=".5pt">
                <v:path arrowok="t"/>
                <v:textbox>
                  <w:txbxContent>
                    <w:p w:rsidR="00C0582C" w:rsidRPr="00177B4E" w:rsidRDefault="00C0582C" w:rsidP="00C0582C">
                      <w:pPr>
                        <w:rPr>
                          <w:rFonts w:ascii="Comic Sans MS" w:hAnsi="Comic Sans MS"/>
                          <w:sz w:val="18"/>
                          <w:szCs w:val="24"/>
                          <w:highlight w:val="yellow"/>
                          <w:u w:val="single"/>
                        </w:rPr>
                      </w:pPr>
                      <w:r w:rsidRPr="00177B4E">
                        <w:rPr>
                          <w:rFonts w:ascii="Comic Sans MS" w:hAnsi="Comic Sans MS"/>
                          <w:sz w:val="18"/>
                          <w:szCs w:val="24"/>
                          <w:highlight w:val="yellow"/>
                          <w:u w:val="single"/>
                        </w:rPr>
                        <w:t>PEN – Parental Engagement Network</w:t>
                      </w:r>
                    </w:p>
                    <w:p w:rsidR="00C0582C" w:rsidRPr="00177B4E" w:rsidRDefault="00C0582C" w:rsidP="00C0582C">
                      <w:pPr>
                        <w:rPr>
                          <w:rFonts w:ascii="Comic Sans MS" w:hAnsi="Comic Sans MS"/>
                          <w:sz w:val="18"/>
                          <w:szCs w:val="24"/>
                          <w:highlight w:val="yellow"/>
                        </w:rPr>
                      </w:pPr>
                      <w:r w:rsidRPr="00177B4E">
                        <w:rPr>
                          <w:rFonts w:ascii="Comic Sans MS" w:hAnsi="Comic Sans MS"/>
                          <w:sz w:val="18"/>
                          <w:szCs w:val="24"/>
                          <w:highlight w:val="yellow"/>
                        </w:rPr>
                        <w:t>Three information sheets with activities to complete. Zoo Animals, Our Hands, and Three Little Pigs. More information on Google Drive in folder “Parental Engagement Network.</w:t>
                      </w:r>
                    </w:p>
                    <w:p w:rsidR="00C0582C" w:rsidRPr="00177B4E" w:rsidRDefault="00C0582C" w:rsidP="00C0582C">
                      <w:pPr>
                        <w:rPr>
                          <w:rFonts w:ascii="Comic Sans MS" w:hAnsi="Comic Sans MS"/>
                          <w:sz w:val="18"/>
                          <w:szCs w:val="24"/>
                          <w:highlight w:val="yellow"/>
                        </w:rPr>
                      </w:pPr>
                      <w:r w:rsidRPr="00177B4E">
                        <w:rPr>
                          <w:rFonts w:ascii="Comic Sans MS" w:hAnsi="Comic Sans MS"/>
                          <w:sz w:val="18"/>
                          <w:szCs w:val="24"/>
                          <w:highlight w:val="yellow"/>
                        </w:rPr>
                        <w:t xml:space="preserve">Water Saving Week </w:t>
                      </w:r>
                    </w:p>
                    <w:p w:rsidR="00C0582C" w:rsidRPr="00177B4E" w:rsidRDefault="00C0582C" w:rsidP="00C0582C">
                      <w:pPr>
                        <w:rPr>
                          <w:rFonts w:ascii="Comic Sans MS" w:hAnsi="Comic Sans MS"/>
                          <w:sz w:val="18"/>
                          <w:szCs w:val="24"/>
                          <w:highlight w:val="yellow"/>
                        </w:rPr>
                      </w:pPr>
                      <w:r w:rsidRPr="00177B4E">
                        <w:rPr>
                          <w:rFonts w:ascii="Comic Sans MS" w:hAnsi="Comic Sans MS"/>
                          <w:sz w:val="18"/>
                          <w:szCs w:val="24"/>
                          <w:highlight w:val="yellow"/>
                        </w:rPr>
                        <w:t xml:space="preserve">As it is water saving week this week, there are plenty of fun hands on activities to do with the children. </w:t>
                      </w:r>
                    </w:p>
                    <w:p w:rsidR="00C0582C" w:rsidRPr="00177B4E" w:rsidRDefault="00C0582C" w:rsidP="00C0582C">
                      <w:pPr>
                        <w:numPr>
                          <w:ilvl w:val="0"/>
                          <w:numId w:val="3"/>
                        </w:numPr>
                        <w:rPr>
                          <w:rFonts w:ascii="Comic Sans MS" w:hAnsi="Comic Sans MS"/>
                          <w:sz w:val="18"/>
                          <w:szCs w:val="24"/>
                          <w:highlight w:val="yellow"/>
                        </w:rPr>
                      </w:pPr>
                      <w:r w:rsidRPr="00177B4E">
                        <w:rPr>
                          <w:rFonts w:ascii="Comic Sans MS" w:hAnsi="Comic Sans MS"/>
                          <w:sz w:val="18"/>
                          <w:szCs w:val="24"/>
                          <w:highlight w:val="yellow"/>
                        </w:rPr>
                        <w:t xml:space="preserve">Make your own water cycle </w:t>
                      </w:r>
                    </w:p>
                    <w:p w:rsidR="00C0582C" w:rsidRPr="00177B4E" w:rsidRDefault="00C0582C" w:rsidP="00C0582C">
                      <w:pPr>
                        <w:numPr>
                          <w:ilvl w:val="0"/>
                          <w:numId w:val="3"/>
                        </w:numPr>
                        <w:rPr>
                          <w:rFonts w:ascii="Comic Sans MS" w:hAnsi="Comic Sans MS"/>
                          <w:sz w:val="18"/>
                          <w:szCs w:val="24"/>
                          <w:highlight w:val="yellow"/>
                        </w:rPr>
                      </w:pPr>
                      <w:r w:rsidRPr="00177B4E">
                        <w:rPr>
                          <w:rFonts w:ascii="Comic Sans MS" w:hAnsi="Comic Sans MS"/>
                          <w:sz w:val="18"/>
                          <w:szCs w:val="24"/>
                          <w:highlight w:val="yellow"/>
                        </w:rPr>
                        <w:t>Find out where puddles come from</w:t>
                      </w:r>
                    </w:p>
                    <w:p w:rsidR="00C0582C" w:rsidRPr="00177B4E" w:rsidRDefault="00C0582C" w:rsidP="00C0582C">
                      <w:pPr>
                        <w:numPr>
                          <w:ilvl w:val="0"/>
                          <w:numId w:val="3"/>
                        </w:numPr>
                        <w:rPr>
                          <w:rFonts w:ascii="Comic Sans MS" w:hAnsi="Comic Sans MS"/>
                          <w:sz w:val="18"/>
                          <w:szCs w:val="24"/>
                          <w:highlight w:val="yellow"/>
                        </w:rPr>
                      </w:pPr>
                      <w:r w:rsidRPr="00177B4E">
                        <w:rPr>
                          <w:rFonts w:ascii="Comic Sans MS" w:hAnsi="Comic Sans MS"/>
                          <w:sz w:val="18"/>
                          <w:szCs w:val="24"/>
                          <w:highlight w:val="yellow"/>
                        </w:rPr>
                        <w:t>Observations of the sky and the weather</w:t>
                      </w:r>
                    </w:p>
                    <w:p w:rsidR="00C0582C" w:rsidRPr="00177B4E" w:rsidRDefault="00C0582C" w:rsidP="00C0582C">
                      <w:pPr>
                        <w:numPr>
                          <w:ilvl w:val="0"/>
                          <w:numId w:val="3"/>
                        </w:numPr>
                        <w:rPr>
                          <w:rFonts w:ascii="Comic Sans MS" w:hAnsi="Comic Sans MS"/>
                          <w:sz w:val="18"/>
                          <w:szCs w:val="24"/>
                          <w:highlight w:val="yellow"/>
                        </w:rPr>
                      </w:pPr>
                      <w:r w:rsidRPr="00177B4E">
                        <w:rPr>
                          <w:rFonts w:ascii="Comic Sans MS" w:hAnsi="Comic Sans MS"/>
                          <w:sz w:val="18"/>
                          <w:szCs w:val="24"/>
                          <w:highlight w:val="yellow"/>
                        </w:rPr>
                        <w:t xml:space="preserve">Make your own rain gauge </w:t>
                      </w:r>
                    </w:p>
                    <w:p w:rsidR="00C0582C" w:rsidRPr="00177B4E" w:rsidRDefault="00C0582C" w:rsidP="00C0582C">
                      <w:pPr>
                        <w:rPr>
                          <w:rFonts w:ascii="Comic Sans MS" w:hAnsi="Comic Sans MS"/>
                          <w:sz w:val="16"/>
                          <w:szCs w:val="24"/>
                        </w:rPr>
                      </w:pPr>
                      <w:r w:rsidRPr="00177B4E">
                        <w:rPr>
                          <w:rFonts w:ascii="Comic Sans MS" w:hAnsi="Comic Sans MS"/>
                          <w:sz w:val="16"/>
                          <w:szCs w:val="24"/>
                          <w:highlight w:val="yellow"/>
                        </w:rPr>
                        <w:t>More information and links to website on the information sheet, Google Drive folder – Water Saving Week.</w:t>
                      </w:r>
                    </w:p>
                  </w:txbxContent>
                </v:textbox>
              </v:shape>
            </w:pict>
          </mc:Fallback>
        </mc:AlternateContent>
      </w:r>
      <w:r>
        <w:rPr>
          <w:rFonts w:ascii="Comic Sans MS" w:hAnsi="Comic Sans MS"/>
          <w:noProof/>
          <w:sz w:val="20"/>
          <w:szCs w:val="20"/>
          <w:lang w:eastAsia="en-GB"/>
        </w:rPr>
        <mc:AlternateContent>
          <mc:Choice Requires="wps">
            <w:drawing>
              <wp:anchor distT="45720" distB="45720" distL="114300" distR="114300" simplePos="0" relativeHeight="251656192" behindDoc="0" locked="0" layoutInCell="1" allowOverlap="1">
                <wp:simplePos x="0" y="0"/>
                <wp:positionH relativeFrom="margin">
                  <wp:posOffset>6321425</wp:posOffset>
                </wp:positionH>
                <wp:positionV relativeFrom="paragraph">
                  <wp:posOffset>3298825</wp:posOffset>
                </wp:positionV>
                <wp:extent cx="3609975" cy="656590"/>
                <wp:effectExtent l="6350" t="12700" r="12700" b="698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656590"/>
                        </a:xfrm>
                        <a:prstGeom prst="rect">
                          <a:avLst/>
                        </a:prstGeom>
                        <a:solidFill>
                          <a:srgbClr val="FFFFFF"/>
                        </a:solidFill>
                        <a:ln w="9525">
                          <a:solidFill>
                            <a:srgbClr val="000000"/>
                          </a:solidFill>
                          <a:miter lim="800000"/>
                          <a:headEnd/>
                          <a:tailEnd/>
                        </a:ln>
                      </wps:spPr>
                      <wps:txbx>
                        <w:txbxContent>
                          <w:p w:rsidR="00C0582C" w:rsidRPr="00A71482" w:rsidRDefault="00C0582C" w:rsidP="00C0582C">
                            <w:pPr>
                              <w:pStyle w:val="NoSpacing"/>
                              <w:rPr>
                                <w:rFonts w:ascii="Comic Sans MS" w:hAnsi="Comic Sans MS"/>
                                <w:b/>
                                <w:sz w:val="20"/>
                                <w:szCs w:val="20"/>
                                <w:u w:val="single"/>
                              </w:rPr>
                            </w:pPr>
                            <w:r w:rsidRPr="00A71482">
                              <w:rPr>
                                <w:rFonts w:ascii="Comic Sans MS" w:hAnsi="Comic Sans MS"/>
                                <w:b/>
                                <w:sz w:val="20"/>
                                <w:szCs w:val="20"/>
                                <w:u w:val="single"/>
                              </w:rPr>
                              <w:t>Religion</w:t>
                            </w:r>
                          </w:p>
                          <w:p w:rsidR="00C0582C" w:rsidRDefault="00C0582C" w:rsidP="00C0582C">
                            <w:pPr>
                              <w:pStyle w:val="NoSpacing"/>
                              <w:rPr>
                                <w:rFonts w:ascii="Comic Sans MS" w:hAnsi="Comic Sans MS"/>
                                <w:sz w:val="20"/>
                                <w:szCs w:val="20"/>
                              </w:rPr>
                            </w:pPr>
                          </w:p>
                          <w:p w:rsidR="00C0582C" w:rsidRDefault="00C0582C" w:rsidP="00C0582C">
                            <w:pPr>
                              <w:pStyle w:val="NoSpacing"/>
                              <w:rPr>
                                <w:rFonts w:ascii="Comic Sans MS" w:hAnsi="Comic Sans MS"/>
                                <w:sz w:val="20"/>
                                <w:szCs w:val="20"/>
                              </w:rPr>
                            </w:pPr>
                            <w:r>
                              <w:rPr>
                                <w:rFonts w:ascii="Comic Sans MS" w:hAnsi="Comic Sans MS"/>
                                <w:sz w:val="20"/>
                                <w:szCs w:val="20"/>
                              </w:rPr>
                              <w:t>See separate Religion work</w:t>
                            </w:r>
                          </w:p>
                          <w:p w:rsidR="00C0582C" w:rsidRDefault="00C0582C" w:rsidP="00C0582C">
                            <w:pPr>
                              <w:pStyle w:val="NoSpacing"/>
                              <w:rPr>
                                <w:rFonts w:ascii="Comic Sans MS" w:hAnsi="Comic Sans MS"/>
                                <w:sz w:val="20"/>
                                <w:szCs w:val="20"/>
                              </w:rPr>
                            </w:pPr>
                          </w:p>
                          <w:p w:rsidR="00C0582C" w:rsidRPr="00A71482" w:rsidRDefault="00C0582C" w:rsidP="00C0582C">
                            <w:pPr>
                              <w:pStyle w:val="NoSpacing"/>
                              <w:rPr>
                                <w:rFonts w:ascii="Comic Sans MS" w:hAnsi="Comic Sans M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497.75pt;margin-top:259.75pt;width:284.25pt;height:51.7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">
                <v:textbox>
                  <w:txbxContent>
                    <w:p w:rsidR="00C0582C" w:rsidRPr="00A71482" w:rsidRDefault="00C0582C" w:rsidP="00C0582C">
                      <w:pPr>
                        <w:pStyle w:val="NoSpacing"/>
                        <w:rPr>
                          <w:rFonts w:ascii="Comic Sans MS" w:hAnsi="Comic Sans MS"/>
                          <w:b/>
                          <w:sz w:val="20"/>
                          <w:szCs w:val="20"/>
                          <w:u w:val="single"/>
                        </w:rPr>
                      </w:pPr>
                      <w:r w:rsidRPr="00A71482">
                        <w:rPr>
                          <w:rFonts w:ascii="Comic Sans MS" w:hAnsi="Comic Sans MS"/>
                          <w:b/>
                          <w:sz w:val="20"/>
                          <w:szCs w:val="20"/>
                          <w:u w:val="single"/>
                        </w:rPr>
                        <w:t>Religion</w:t>
                      </w:r>
                    </w:p>
                    <w:p w:rsidR="00C0582C" w:rsidRDefault="00C0582C" w:rsidP="00C0582C">
                      <w:pPr>
                        <w:pStyle w:val="NoSpacing"/>
                        <w:rPr>
                          <w:rFonts w:ascii="Comic Sans MS" w:hAnsi="Comic Sans MS"/>
                          <w:sz w:val="20"/>
                          <w:szCs w:val="20"/>
                        </w:rPr>
                      </w:pPr>
                    </w:p>
                    <w:p w:rsidR="00C0582C" w:rsidRDefault="00C0582C" w:rsidP="00C0582C">
                      <w:pPr>
                        <w:pStyle w:val="NoSpacing"/>
                        <w:rPr>
                          <w:rFonts w:ascii="Comic Sans MS" w:hAnsi="Comic Sans MS"/>
                          <w:sz w:val="20"/>
                          <w:szCs w:val="20"/>
                        </w:rPr>
                      </w:pPr>
                      <w:r>
                        <w:rPr>
                          <w:rFonts w:ascii="Comic Sans MS" w:hAnsi="Comic Sans MS"/>
                          <w:sz w:val="20"/>
                          <w:szCs w:val="20"/>
                        </w:rPr>
                        <w:t>See separate Religion work</w:t>
                      </w:r>
                    </w:p>
                    <w:p w:rsidR="00C0582C" w:rsidRDefault="00C0582C" w:rsidP="00C0582C">
                      <w:pPr>
                        <w:pStyle w:val="NoSpacing"/>
                        <w:rPr>
                          <w:rFonts w:ascii="Comic Sans MS" w:hAnsi="Comic Sans MS"/>
                          <w:sz w:val="20"/>
                          <w:szCs w:val="20"/>
                        </w:rPr>
                      </w:pPr>
                    </w:p>
                    <w:p w:rsidR="00C0582C" w:rsidRPr="00A71482" w:rsidRDefault="00C0582C" w:rsidP="00C0582C">
                      <w:pPr>
                        <w:pStyle w:val="NoSpacing"/>
                        <w:rPr>
                          <w:rFonts w:ascii="Comic Sans MS" w:hAnsi="Comic Sans MS"/>
                          <w:sz w:val="20"/>
                          <w:szCs w:val="20"/>
                        </w:rPr>
                      </w:pPr>
                    </w:p>
                  </w:txbxContent>
                </v:textbox>
                <w10:wrap type="square" anchorx="margin"/>
              </v:shape>
            </w:pict>
          </mc:Fallback>
        </mc:AlternateContent>
      </w:r>
      <w:r w:rsidRPr="00880715">
        <w:rPr>
          <w:rFonts w:ascii="Comic Sans MS" w:hAnsi="Comic Sans MS"/>
          <w:noProof/>
          <w:sz w:val="20"/>
          <w:szCs w:val="20"/>
          <w:lang w:eastAsia="en-GB"/>
        </w:rPr>
        <mc:AlternateContent>
          <mc:Choice Requires="wps">
            <w:drawing>
              <wp:anchor distT="0" distB="0" distL="114300" distR="114300" simplePos="0" relativeHeight="251660288" behindDoc="0" locked="0" layoutInCell="1" allowOverlap="1">
                <wp:simplePos x="0" y="0"/>
                <wp:positionH relativeFrom="column">
                  <wp:posOffset>4173855</wp:posOffset>
                </wp:positionH>
                <wp:positionV relativeFrom="paragraph">
                  <wp:posOffset>3650615</wp:posOffset>
                </wp:positionV>
                <wp:extent cx="1914525" cy="2844800"/>
                <wp:effectExtent l="11430" t="12065" r="7620" b="1016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2844800"/>
                        </a:xfrm>
                        <a:prstGeom prst="rect">
                          <a:avLst/>
                        </a:prstGeom>
                        <a:solidFill>
                          <a:srgbClr val="FFFFFF"/>
                        </a:solidFill>
                        <a:ln w="9525">
                          <a:solidFill>
                            <a:srgbClr val="000000"/>
                          </a:solidFill>
                          <a:miter lim="800000"/>
                          <a:headEnd/>
                          <a:tailEnd/>
                        </a:ln>
                      </wps:spPr>
                      <wps:txbx>
                        <w:txbxContent>
                          <w:p w:rsidR="00C0582C" w:rsidRPr="00E67340" w:rsidRDefault="00C0582C" w:rsidP="00C0582C">
                            <w:pPr>
                              <w:rPr>
                                <w:rFonts w:ascii="Comic Sans MS" w:hAnsi="Comic Sans MS"/>
                                <w:sz w:val="20"/>
                                <w:highlight w:val="yellow"/>
                                <w:u w:val="single"/>
                              </w:rPr>
                            </w:pPr>
                            <w:r w:rsidRPr="00E67340">
                              <w:rPr>
                                <w:rFonts w:ascii="Comic Sans MS" w:hAnsi="Comic Sans MS"/>
                                <w:sz w:val="20"/>
                                <w:highlight w:val="yellow"/>
                                <w:u w:val="single"/>
                              </w:rPr>
                              <w:t xml:space="preserve">Design and engineer – </w:t>
                            </w:r>
                          </w:p>
                          <w:p w:rsidR="00C0582C" w:rsidRPr="00E67340" w:rsidRDefault="00C0582C" w:rsidP="00C0582C">
                            <w:pPr>
                              <w:rPr>
                                <w:rFonts w:ascii="Comic Sans MS" w:hAnsi="Comic Sans MS"/>
                                <w:sz w:val="20"/>
                              </w:rPr>
                            </w:pPr>
                            <w:r w:rsidRPr="00E67340">
                              <w:rPr>
                                <w:rFonts w:ascii="Comic Sans MS" w:hAnsi="Comic Sans MS"/>
                                <w:sz w:val="20"/>
                                <w:highlight w:val="yellow"/>
                              </w:rPr>
                              <w:t>BAE Systems have some activities for children of all ages. Age Group 1 (5-8 years) has been asked to design a machine for athletes of a sport of their choice and invent an exercise machine to keep the athlete in top condition throughout the lockdown. More information on Google Drive in DT file.</w:t>
                            </w:r>
                            <w:r w:rsidRPr="00E67340">
                              <w:rPr>
                                <w:rFonts w:ascii="Comic Sans MS" w:hAnsi="Comic Sans MS"/>
                                <w:sz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margin-left:328.65pt;margin-top:287.45pt;width:150.75pt;height:2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">
                <v:textbox>
                  <w:txbxContent>
                    <w:p w:rsidR="00C0582C" w:rsidRPr="00E67340" w:rsidRDefault="00C0582C" w:rsidP="00C0582C">
                      <w:pPr>
                        <w:rPr>
                          <w:rFonts w:ascii="Comic Sans MS" w:hAnsi="Comic Sans MS"/>
                          <w:sz w:val="20"/>
                          <w:highlight w:val="yellow"/>
                          <w:u w:val="single"/>
                        </w:rPr>
                      </w:pPr>
                      <w:r w:rsidRPr="00E67340">
                        <w:rPr>
                          <w:rFonts w:ascii="Comic Sans MS" w:hAnsi="Comic Sans MS"/>
                          <w:sz w:val="20"/>
                          <w:highlight w:val="yellow"/>
                          <w:u w:val="single"/>
                        </w:rPr>
                        <w:t xml:space="preserve">Design and engineer – </w:t>
                      </w:r>
                    </w:p>
                    <w:p w:rsidR="00C0582C" w:rsidRPr="00E67340" w:rsidRDefault="00C0582C" w:rsidP="00C0582C">
                      <w:pPr>
                        <w:rPr>
                          <w:rFonts w:ascii="Comic Sans MS" w:hAnsi="Comic Sans MS"/>
                          <w:sz w:val="20"/>
                        </w:rPr>
                      </w:pPr>
                      <w:r w:rsidRPr="00E67340">
                        <w:rPr>
                          <w:rFonts w:ascii="Comic Sans MS" w:hAnsi="Comic Sans MS"/>
                          <w:sz w:val="20"/>
                          <w:highlight w:val="yellow"/>
                        </w:rPr>
                        <w:t>BAE Systems have some activities for children of all ages. Age Group 1 (5-8 years) has been asked to design a machine for athletes of a sport of their choice and invent an exercise machine to keep the athlete in top condition throughout the lockdown. More information on Google Drive in DT file.</w:t>
                      </w:r>
                      <w:r w:rsidRPr="00E67340">
                        <w:rPr>
                          <w:rFonts w:ascii="Comic Sans MS" w:hAnsi="Comic Sans MS"/>
                          <w:sz w:val="20"/>
                        </w:rPr>
                        <w:t xml:space="preserve"> </w:t>
                      </w:r>
                    </w:p>
                  </w:txbxContent>
                </v:textbox>
              </v:shape>
            </w:pict>
          </mc:Fallback>
        </mc:AlternateContent>
      </w:r>
      <w:r>
        <w:rPr>
          <w:rFonts w:ascii="Comic Sans MS" w:hAnsi="Comic Sans MS"/>
          <w:noProof/>
          <w:sz w:val="20"/>
          <w:szCs w:val="20"/>
          <w:lang w:eastAsia="en-GB"/>
        </w:rPr>
        <mc:AlternateContent>
          <mc:Choice Requires="wps">
            <w:drawing>
              <wp:anchor distT="45720" distB="45720" distL="114300" distR="114300" simplePos="0" relativeHeight="251659264" behindDoc="0" locked="0" layoutInCell="1" allowOverlap="1">
                <wp:simplePos x="0" y="0"/>
                <wp:positionH relativeFrom="margin">
                  <wp:posOffset>6318250</wp:posOffset>
                </wp:positionH>
                <wp:positionV relativeFrom="paragraph">
                  <wp:posOffset>4098925</wp:posOffset>
                </wp:positionV>
                <wp:extent cx="3600450" cy="2396490"/>
                <wp:effectExtent l="0" t="0" r="0" b="381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2396490"/>
                        </a:xfrm>
                        <a:prstGeom prst="rect">
                          <a:avLst/>
                        </a:prstGeom>
                        <a:solidFill>
                          <a:srgbClr val="FFFFFF"/>
                        </a:solidFill>
                        <a:ln w="9525">
                          <a:solidFill>
                            <a:srgbClr val="000000"/>
                          </a:solidFill>
                          <a:miter lim="800000"/>
                          <a:headEnd/>
                          <a:tailEnd/>
                        </a:ln>
                      </wps:spPr>
                      <wps:txbx>
                        <w:txbxContent>
                          <w:p w:rsidR="00C0582C" w:rsidRPr="00A71482" w:rsidRDefault="00C0582C" w:rsidP="00C0582C">
                            <w:pPr>
                              <w:pStyle w:val="NoSpacing"/>
                              <w:rPr>
                                <w:rFonts w:ascii="Comic Sans MS" w:hAnsi="Comic Sans MS"/>
                                <w:b/>
                                <w:sz w:val="20"/>
                                <w:szCs w:val="20"/>
                                <w:u w:val="single"/>
                              </w:rPr>
                            </w:pPr>
                            <w:r w:rsidRPr="00A71482">
                              <w:rPr>
                                <w:rFonts w:ascii="Comic Sans MS" w:hAnsi="Comic Sans MS"/>
                                <w:b/>
                                <w:sz w:val="20"/>
                                <w:szCs w:val="20"/>
                                <w:u w:val="single"/>
                              </w:rPr>
                              <w:t>Free Online Activities:</w:t>
                            </w:r>
                          </w:p>
                          <w:p w:rsidR="00C0582C" w:rsidRPr="00A71482" w:rsidRDefault="00C0582C" w:rsidP="00C0582C">
                            <w:pPr>
                              <w:pStyle w:val="NoSpacing"/>
                              <w:rPr>
                                <w:rFonts w:ascii="Comic Sans MS" w:hAnsi="Comic Sans MS"/>
                                <w:sz w:val="20"/>
                                <w:szCs w:val="20"/>
                              </w:rPr>
                            </w:pPr>
                            <w:hyperlink r:id="rId5" w:history="1">
                              <w:r w:rsidRPr="00632C71">
                                <w:rPr>
                                  <w:rStyle w:val="Hyperlink"/>
                                  <w:rFonts w:ascii="Comic Sans MS" w:hAnsi="Comic Sans MS"/>
                                  <w:sz w:val="20"/>
                                  <w:szCs w:val="20"/>
                                </w:rPr>
                                <w:t>www.phonicsplay.co.uk</w:t>
                              </w:r>
                            </w:hyperlink>
                            <w:r>
                              <w:rPr>
                                <w:rFonts w:ascii="Comic Sans MS" w:hAnsi="Comic Sans MS"/>
                                <w:sz w:val="20"/>
                                <w:szCs w:val="20"/>
                              </w:rPr>
                              <w:t xml:space="preserve"> – lots of phonics games. Please select games from phase 3, 4 and 5. </w:t>
                            </w:r>
                          </w:p>
                          <w:p w:rsidR="00C0582C" w:rsidRPr="00A71482" w:rsidRDefault="00C0582C" w:rsidP="00C0582C">
                            <w:pPr>
                              <w:pStyle w:val="NoSpacing"/>
                              <w:rPr>
                                <w:rFonts w:ascii="Comic Sans MS" w:hAnsi="Comic Sans MS"/>
                                <w:sz w:val="20"/>
                                <w:szCs w:val="20"/>
                              </w:rPr>
                            </w:pPr>
                            <w:r w:rsidRPr="00A71482">
                              <w:rPr>
                                <w:rFonts w:ascii="Comic Sans MS" w:hAnsi="Comic Sans MS"/>
                                <w:sz w:val="20"/>
                                <w:szCs w:val="20"/>
                              </w:rPr>
                              <w:t xml:space="preserve">Top Marks Website for all subjects, this provides a wide variety of games and fun activities to support learning. </w:t>
                            </w:r>
                          </w:p>
                          <w:p w:rsidR="00C0582C" w:rsidRPr="00A71482" w:rsidRDefault="00C0582C" w:rsidP="00C0582C">
                            <w:pPr>
                              <w:pStyle w:val="NoSpacing"/>
                              <w:rPr>
                                <w:rFonts w:ascii="Comic Sans MS" w:hAnsi="Comic Sans MS"/>
                                <w:sz w:val="20"/>
                                <w:szCs w:val="20"/>
                              </w:rPr>
                            </w:pPr>
                            <w:r w:rsidRPr="00A71482">
                              <w:rPr>
                                <w:rFonts w:ascii="Comic Sans MS" w:hAnsi="Comic Sans MS"/>
                                <w:sz w:val="20"/>
                                <w:szCs w:val="20"/>
                              </w:rPr>
                              <w:t xml:space="preserve">Twinkl are providing free access and a new parents’ area during this period. </w:t>
                            </w:r>
                          </w:p>
                          <w:p w:rsidR="00C0582C" w:rsidRDefault="00C0582C" w:rsidP="00C0582C">
                            <w:pPr>
                              <w:pStyle w:val="NoSpacing"/>
                              <w:rPr>
                                <w:rFonts w:ascii="Comic Sans MS" w:hAnsi="Comic Sans MS"/>
                                <w:sz w:val="20"/>
                                <w:szCs w:val="20"/>
                              </w:rPr>
                            </w:pPr>
                            <w:r w:rsidRPr="00A71482">
                              <w:rPr>
                                <w:rFonts w:ascii="Comic Sans MS" w:hAnsi="Comic Sans MS"/>
                                <w:sz w:val="20"/>
                                <w:szCs w:val="20"/>
                              </w:rPr>
                              <w:t xml:space="preserve">See our school website for topics that would usually be covered at this time of year underneath our curriculum tab. </w:t>
                            </w:r>
                          </w:p>
                          <w:p w:rsidR="00C0582C" w:rsidRDefault="00C0582C" w:rsidP="00C0582C">
                            <w:pPr>
                              <w:pStyle w:val="NoSpacing"/>
                              <w:rPr>
                                <w:rFonts w:ascii="Comic Sans MS" w:hAnsi="Comic Sans MS"/>
                                <w:sz w:val="20"/>
                                <w:szCs w:val="20"/>
                              </w:rPr>
                            </w:pPr>
                            <w:r>
                              <w:rPr>
                                <w:rFonts w:ascii="Comic Sans MS" w:hAnsi="Comic Sans MS"/>
                                <w:sz w:val="20"/>
                                <w:szCs w:val="20"/>
                              </w:rPr>
                              <w:t xml:space="preserve">Joe Wicks – keep fit to Joe Wicks following his videos. </w:t>
                            </w:r>
                          </w:p>
                          <w:p w:rsidR="00C0582C" w:rsidRPr="00A71482" w:rsidRDefault="00C0582C" w:rsidP="00C0582C">
                            <w:pPr>
                              <w:pStyle w:val="NoSpacing"/>
                              <w:rPr>
                                <w:rFonts w:ascii="Comic Sans MS" w:hAnsi="Comic Sans MS"/>
                                <w:sz w:val="20"/>
                                <w:szCs w:val="20"/>
                              </w:rPr>
                            </w:pPr>
                            <w:r>
                              <w:rPr>
                                <w:rFonts w:ascii="Comic Sans MS" w:hAnsi="Comic Sans MS"/>
                                <w:sz w:val="20"/>
                                <w:szCs w:val="20"/>
                              </w:rPr>
                              <w:t xml:space="preserve">Pobble – online English activities.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margin-left:497.5pt;margin-top:322.75pt;width:283.5pt;height:188.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">
                <v:textbox>
                  <w:txbxContent>
                    <w:p w:rsidR="00C0582C" w:rsidRPr="00A71482" w:rsidRDefault="00C0582C" w:rsidP="00C0582C">
                      <w:pPr>
                        <w:pStyle w:val="NoSpacing"/>
                        <w:rPr>
                          <w:rFonts w:ascii="Comic Sans MS" w:hAnsi="Comic Sans MS"/>
                          <w:b/>
                          <w:sz w:val="20"/>
                          <w:szCs w:val="20"/>
                          <w:u w:val="single"/>
                        </w:rPr>
                      </w:pPr>
                      <w:r w:rsidRPr="00A71482">
                        <w:rPr>
                          <w:rFonts w:ascii="Comic Sans MS" w:hAnsi="Comic Sans MS"/>
                          <w:b/>
                          <w:sz w:val="20"/>
                          <w:szCs w:val="20"/>
                          <w:u w:val="single"/>
                        </w:rPr>
                        <w:t>Free Online Activities:</w:t>
                      </w:r>
                    </w:p>
                    <w:p w:rsidR="00C0582C" w:rsidRPr="00A71482" w:rsidRDefault="00C0582C" w:rsidP="00C0582C">
                      <w:pPr>
                        <w:pStyle w:val="NoSpacing"/>
                        <w:rPr>
                          <w:rFonts w:ascii="Comic Sans MS" w:hAnsi="Comic Sans MS"/>
                          <w:sz w:val="20"/>
                          <w:szCs w:val="20"/>
                        </w:rPr>
                      </w:pPr>
                      <w:hyperlink r:id="rId6" w:history="1">
                        <w:r w:rsidRPr="00632C71">
                          <w:rPr>
                            <w:rStyle w:val="Hyperlink"/>
                            <w:rFonts w:ascii="Comic Sans MS" w:hAnsi="Comic Sans MS"/>
                            <w:sz w:val="20"/>
                            <w:szCs w:val="20"/>
                          </w:rPr>
                          <w:t>www.phonicsplay.co.uk</w:t>
                        </w:r>
                      </w:hyperlink>
                      <w:r>
                        <w:rPr>
                          <w:rFonts w:ascii="Comic Sans MS" w:hAnsi="Comic Sans MS"/>
                          <w:sz w:val="20"/>
                          <w:szCs w:val="20"/>
                        </w:rPr>
                        <w:t xml:space="preserve"> – lots of phonics games. Please select games from phase 3, 4 and 5. </w:t>
                      </w:r>
                    </w:p>
                    <w:p w:rsidR="00C0582C" w:rsidRPr="00A71482" w:rsidRDefault="00C0582C" w:rsidP="00C0582C">
                      <w:pPr>
                        <w:pStyle w:val="NoSpacing"/>
                        <w:rPr>
                          <w:rFonts w:ascii="Comic Sans MS" w:hAnsi="Comic Sans MS"/>
                          <w:sz w:val="20"/>
                          <w:szCs w:val="20"/>
                        </w:rPr>
                      </w:pPr>
                      <w:r w:rsidRPr="00A71482">
                        <w:rPr>
                          <w:rFonts w:ascii="Comic Sans MS" w:hAnsi="Comic Sans MS"/>
                          <w:sz w:val="20"/>
                          <w:szCs w:val="20"/>
                        </w:rPr>
                        <w:t xml:space="preserve">Top Marks Website for all subjects, this provides a wide variety of games and fun activities to support learning. </w:t>
                      </w:r>
                    </w:p>
                    <w:p w:rsidR="00C0582C" w:rsidRPr="00A71482" w:rsidRDefault="00C0582C" w:rsidP="00C0582C">
                      <w:pPr>
                        <w:pStyle w:val="NoSpacing"/>
                        <w:rPr>
                          <w:rFonts w:ascii="Comic Sans MS" w:hAnsi="Comic Sans MS"/>
                          <w:sz w:val="20"/>
                          <w:szCs w:val="20"/>
                        </w:rPr>
                      </w:pPr>
                      <w:r w:rsidRPr="00A71482">
                        <w:rPr>
                          <w:rFonts w:ascii="Comic Sans MS" w:hAnsi="Comic Sans MS"/>
                          <w:sz w:val="20"/>
                          <w:szCs w:val="20"/>
                        </w:rPr>
                        <w:t xml:space="preserve">Twinkl are providing free access and a new parents’ area during this period. </w:t>
                      </w:r>
                    </w:p>
                    <w:p w:rsidR="00C0582C" w:rsidRDefault="00C0582C" w:rsidP="00C0582C">
                      <w:pPr>
                        <w:pStyle w:val="NoSpacing"/>
                        <w:rPr>
                          <w:rFonts w:ascii="Comic Sans MS" w:hAnsi="Comic Sans MS"/>
                          <w:sz w:val="20"/>
                          <w:szCs w:val="20"/>
                        </w:rPr>
                      </w:pPr>
                      <w:r w:rsidRPr="00A71482">
                        <w:rPr>
                          <w:rFonts w:ascii="Comic Sans MS" w:hAnsi="Comic Sans MS"/>
                          <w:sz w:val="20"/>
                          <w:szCs w:val="20"/>
                        </w:rPr>
                        <w:t xml:space="preserve">See our school website for topics that would usually be covered at this time of year underneath our curriculum tab. </w:t>
                      </w:r>
                    </w:p>
                    <w:p w:rsidR="00C0582C" w:rsidRDefault="00C0582C" w:rsidP="00C0582C">
                      <w:pPr>
                        <w:pStyle w:val="NoSpacing"/>
                        <w:rPr>
                          <w:rFonts w:ascii="Comic Sans MS" w:hAnsi="Comic Sans MS"/>
                          <w:sz w:val="20"/>
                          <w:szCs w:val="20"/>
                        </w:rPr>
                      </w:pPr>
                      <w:r>
                        <w:rPr>
                          <w:rFonts w:ascii="Comic Sans MS" w:hAnsi="Comic Sans MS"/>
                          <w:sz w:val="20"/>
                          <w:szCs w:val="20"/>
                        </w:rPr>
                        <w:t xml:space="preserve">Joe Wicks – keep fit to Joe Wicks following his videos. </w:t>
                      </w:r>
                    </w:p>
                    <w:p w:rsidR="00C0582C" w:rsidRPr="00A71482" w:rsidRDefault="00C0582C" w:rsidP="00C0582C">
                      <w:pPr>
                        <w:pStyle w:val="NoSpacing"/>
                        <w:rPr>
                          <w:rFonts w:ascii="Comic Sans MS" w:hAnsi="Comic Sans MS"/>
                          <w:sz w:val="20"/>
                          <w:szCs w:val="20"/>
                        </w:rPr>
                      </w:pPr>
                      <w:r>
                        <w:rPr>
                          <w:rFonts w:ascii="Comic Sans MS" w:hAnsi="Comic Sans MS"/>
                          <w:sz w:val="20"/>
                          <w:szCs w:val="20"/>
                        </w:rPr>
                        <w:t xml:space="preserve">Pobble – online English activities. </w:t>
                      </w:r>
                    </w:p>
                  </w:txbxContent>
                </v:textbox>
                <w10:wrap type="square" anchorx="margin"/>
              </v:shape>
            </w:pict>
          </mc:Fallback>
        </mc:AlternateContent>
      </w:r>
      <w:r>
        <w:rPr>
          <w:rFonts w:ascii="Comic Sans MS" w:hAnsi="Comic Sans MS"/>
          <w:noProof/>
          <w:sz w:val="20"/>
          <w:szCs w:val="20"/>
          <w:lang w:eastAsia="en-GB"/>
        </w:rPr>
        <mc:AlternateContent>
          <mc:Choice Requires="wps">
            <w:drawing>
              <wp:anchor distT="45720" distB="45720" distL="114300" distR="114300" simplePos="0" relativeHeight="251655168" behindDoc="0" locked="0" layoutInCell="1" allowOverlap="1">
                <wp:simplePos x="0" y="0"/>
                <wp:positionH relativeFrom="column">
                  <wp:posOffset>-127000</wp:posOffset>
                </wp:positionH>
                <wp:positionV relativeFrom="paragraph">
                  <wp:posOffset>406400</wp:posOffset>
                </wp:positionV>
                <wp:extent cx="4127500" cy="3472180"/>
                <wp:effectExtent l="0" t="0" r="635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00" cy="3472180"/>
                        </a:xfrm>
                        <a:prstGeom prst="rect">
                          <a:avLst/>
                        </a:prstGeom>
                        <a:solidFill>
                          <a:srgbClr val="FFFFFF"/>
                        </a:solidFill>
                        <a:ln w="9525">
                          <a:solidFill>
                            <a:srgbClr val="000000"/>
                          </a:solidFill>
                          <a:miter lim="800000"/>
                          <a:headEnd/>
                          <a:tailEnd/>
                        </a:ln>
                      </wps:spPr>
                      <wps:txbx>
                        <w:txbxContent>
                          <w:p w:rsidR="00C0582C" w:rsidRDefault="00C0582C" w:rsidP="00C0582C">
                            <w:pPr>
                              <w:pStyle w:val="NoSpacing"/>
                              <w:rPr>
                                <w:rFonts w:ascii="Comic Sans MS" w:hAnsi="Comic Sans MS"/>
                                <w:b/>
                                <w:sz w:val="20"/>
                                <w:szCs w:val="20"/>
                                <w:u w:val="single"/>
                              </w:rPr>
                            </w:pPr>
                            <w:r w:rsidRPr="00133D9F">
                              <w:rPr>
                                <w:rFonts w:ascii="Comic Sans MS" w:hAnsi="Comic Sans MS"/>
                                <w:b/>
                                <w:sz w:val="20"/>
                                <w:szCs w:val="20"/>
                                <w:u w:val="single"/>
                              </w:rPr>
                              <w:t>English</w:t>
                            </w:r>
                          </w:p>
                          <w:p w:rsidR="00C0582C" w:rsidRDefault="00C0582C" w:rsidP="00C0582C">
                            <w:pPr>
                              <w:pStyle w:val="NoSpacing"/>
                              <w:rPr>
                                <w:rFonts w:ascii="Comic Sans MS" w:hAnsi="Comic Sans MS"/>
                                <w:b/>
                                <w:sz w:val="20"/>
                                <w:szCs w:val="20"/>
                                <w:u w:val="single"/>
                              </w:rPr>
                            </w:pPr>
                          </w:p>
                          <w:p w:rsidR="00C0582C" w:rsidRPr="00E67340" w:rsidRDefault="00C0582C" w:rsidP="00C0582C">
                            <w:pPr>
                              <w:pStyle w:val="NoSpacing"/>
                              <w:rPr>
                                <w:rFonts w:ascii="Comic Sans MS" w:hAnsi="Comic Sans MS"/>
                                <w:sz w:val="20"/>
                                <w:szCs w:val="20"/>
                                <w:highlight w:val="yellow"/>
                              </w:rPr>
                            </w:pPr>
                            <w:r w:rsidRPr="00E67340">
                              <w:rPr>
                                <w:rFonts w:ascii="Comic Sans MS" w:hAnsi="Comic Sans MS"/>
                                <w:sz w:val="20"/>
                                <w:szCs w:val="20"/>
                                <w:highlight w:val="yellow"/>
                              </w:rPr>
                              <w:t xml:space="preserve">New words sheet added to Google Drive – Yr 2 High Frequency words. Complete this similarly to the Yr 1 HFW from our first learning sheet. </w:t>
                            </w:r>
                          </w:p>
                          <w:p w:rsidR="00C0582C" w:rsidRPr="00E67340" w:rsidRDefault="00C0582C" w:rsidP="00C0582C">
                            <w:pPr>
                              <w:pStyle w:val="NoSpacing"/>
                              <w:numPr>
                                <w:ilvl w:val="0"/>
                                <w:numId w:val="1"/>
                              </w:numPr>
                              <w:rPr>
                                <w:rFonts w:ascii="Comic Sans MS" w:hAnsi="Comic Sans MS"/>
                                <w:sz w:val="20"/>
                                <w:szCs w:val="20"/>
                                <w:highlight w:val="yellow"/>
                              </w:rPr>
                            </w:pPr>
                            <w:r w:rsidRPr="00E67340">
                              <w:rPr>
                                <w:rFonts w:ascii="Comic Sans MS" w:hAnsi="Comic Sans MS"/>
                                <w:sz w:val="20"/>
                                <w:szCs w:val="20"/>
                                <w:highlight w:val="yellow"/>
                              </w:rPr>
                              <w:t>Practise spelling</w:t>
                            </w:r>
                          </w:p>
                          <w:p w:rsidR="00C0582C" w:rsidRPr="00E67340" w:rsidRDefault="00C0582C" w:rsidP="00C0582C">
                            <w:pPr>
                              <w:pStyle w:val="NoSpacing"/>
                              <w:numPr>
                                <w:ilvl w:val="0"/>
                                <w:numId w:val="1"/>
                              </w:numPr>
                              <w:rPr>
                                <w:rFonts w:ascii="Comic Sans MS" w:hAnsi="Comic Sans MS"/>
                                <w:sz w:val="20"/>
                                <w:szCs w:val="20"/>
                                <w:highlight w:val="yellow"/>
                              </w:rPr>
                            </w:pPr>
                            <w:r w:rsidRPr="00E67340">
                              <w:rPr>
                                <w:rFonts w:ascii="Comic Sans MS" w:hAnsi="Comic Sans MS"/>
                                <w:sz w:val="20"/>
                                <w:szCs w:val="20"/>
                                <w:highlight w:val="yellow"/>
                              </w:rPr>
                              <w:t>Letter formation</w:t>
                            </w:r>
                          </w:p>
                          <w:p w:rsidR="00C0582C" w:rsidRPr="00E67340" w:rsidRDefault="00C0582C" w:rsidP="00C0582C">
                            <w:pPr>
                              <w:pStyle w:val="NoSpacing"/>
                              <w:numPr>
                                <w:ilvl w:val="0"/>
                                <w:numId w:val="1"/>
                              </w:numPr>
                              <w:rPr>
                                <w:rFonts w:ascii="Comic Sans MS" w:hAnsi="Comic Sans MS"/>
                                <w:b/>
                                <w:sz w:val="20"/>
                                <w:szCs w:val="20"/>
                                <w:highlight w:val="yellow"/>
                                <w:u w:val="single"/>
                              </w:rPr>
                            </w:pPr>
                            <w:r w:rsidRPr="00E67340">
                              <w:rPr>
                                <w:rFonts w:ascii="Comic Sans MS" w:hAnsi="Comic Sans MS"/>
                                <w:sz w:val="20"/>
                                <w:szCs w:val="20"/>
                                <w:highlight w:val="yellow"/>
                              </w:rPr>
                              <w:t xml:space="preserve">Write sentences </w:t>
                            </w:r>
                          </w:p>
                          <w:p w:rsidR="00C0582C" w:rsidRDefault="00C0582C" w:rsidP="00C0582C">
                            <w:pPr>
                              <w:pStyle w:val="NoSpacing"/>
                              <w:rPr>
                                <w:rFonts w:ascii="Comic Sans MS" w:hAnsi="Comic Sans MS"/>
                                <w:b/>
                                <w:sz w:val="20"/>
                                <w:szCs w:val="20"/>
                                <w:u w:val="single"/>
                              </w:rPr>
                            </w:pPr>
                          </w:p>
                          <w:p w:rsidR="00C0582C" w:rsidRPr="00B21582" w:rsidRDefault="00C0582C" w:rsidP="00C0582C">
                            <w:pPr>
                              <w:pStyle w:val="ListParagraph"/>
                              <w:ind w:left="0"/>
                              <w:rPr>
                                <w:rFonts w:ascii="Comic Sans MS" w:hAnsi="Comic Sans MS"/>
                                <w:sz w:val="18"/>
                                <w:szCs w:val="24"/>
                              </w:rPr>
                            </w:pPr>
                            <w:r w:rsidRPr="00B21582">
                              <w:rPr>
                                <w:rFonts w:ascii="Comic Sans MS" w:hAnsi="Comic Sans MS"/>
                                <w:sz w:val="18"/>
                                <w:szCs w:val="24"/>
                              </w:rPr>
                              <w:t xml:space="preserve">Practise reading words from 2015, 2016 , 2017 </w:t>
                            </w:r>
                            <w:r w:rsidRPr="00E67340">
                              <w:rPr>
                                <w:rFonts w:ascii="Comic Sans MS" w:hAnsi="Comic Sans MS"/>
                                <w:sz w:val="18"/>
                                <w:szCs w:val="24"/>
                                <w:highlight w:val="yellow"/>
                              </w:rPr>
                              <w:t>and 2018</w:t>
                            </w:r>
                            <w:r w:rsidRPr="00B21582">
                              <w:rPr>
                                <w:rFonts w:ascii="Comic Sans MS" w:hAnsi="Comic Sans MS"/>
                                <w:sz w:val="18"/>
                                <w:szCs w:val="24"/>
                              </w:rPr>
                              <w:t xml:space="preserve"> (latest to be added) phonics screening check (on Goggle Drive- Phonics folder). </w:t>
                            </w:r>
                          </w:p>
                          <w:p w:rsidR="00C0582C" w:rsidRDefault="00C0582C" w:rsidP="00C0582C">
                            <w:pPr>
                              <w:pStyle w:val="ListParagraph"/>
                              <w:ind w:left="0"/>
                              <w:rPr>
                                <w:rFonts w:ascii="Comic Sans MS" w:hAnsi="Comic Sans MS"/>
                                <w:color w:val="0070C0"/>
                                <w:sz w:val="18"/>
                                <w:szCs w:val="24"/>
                              </w:rPr>
                            </w:pPr>
                          </w:p>
                          <w:p w:rsidR="00C0582C" w:rsidRPr="00B21582" w:rsidRDefault="00C0582C" w:rsidP="00C0582C">
                            <w:pPr>
                              <w:pStyle w:val="ListParagraph"/>
                              <w:ind w:left="0"/>
                              <w:rPr>
                                <w:rFonts w:ascii="Comic Sans MS" w:hAnsi="Comic Sans MS"/>
                                <w:sz w:val="18"/>
                                <w:szCs w:val="24"/>
                              </w:rPr>
                            </w:pPr>
                            <w:hyperlink r:id="rId7" w:history="1">
                              <w:r w:rsidRPr="00B21582">
                                <w:rPr>
                                  <w:rStyle w:val="Hyperlink"/>
                                  <w:rFonts w:ascii="Comic Sans MS" w:hAnsi="Comic Sans MS"/>
                                  <w:color w:val="0070C0"/>
                                  <w:sz w:val="18"/>
                                  <w:szCs w:val="24"/>
                                </w:rPr>
                                <w:t>www.phonicsplay.co.uk</w:t>
                              </w:r>
                            </w:hyperlink>
                            <w:r w:rsidRPr="00B21582">
                              <w:rPr>
                                <w:rFonts w:ascii="Comic Sans MS" w:hAnsi="Comic Sans MS"/>
                                <w:sz w:val="18"/>
                                <w:szCs w:val="24"/>
                              </w:rPr>
                              <w:t xml:space="preserve"> – lots of games. Please select from phase 3, 4 and 5. </w:t>
                            </w:r>
                          </w:p>
                          <w:p w:rsidR="00C0582C" w:rsidRDefault="00C0582C" w:rsidP="00C0582C">
                            <w:pPr>
                              <w:pStyle w:val="ListParagraph"/>
                              <w:ind w:left="0"/>
                              <w:rPr>
                                <w:rFonts w:ascii="Comic Sans MS" w:hAnsi="Comic Sans MS"/>
                                <w:color w:val="0070C0"/>
                                <w:sz w:val="18"/>
                                <w:szCs w:val="24"/>
                              </w:rPr>
                            </w:pPr>
                          </w:p>
                          <w:p w:rsidR="00C0582C" w:rsidRDefault="00C0582C" w:rsidP="00C0582C">
                            <w:pPr>
                              <w:pStyle w:val="ListParagraph"/>
                              <w:ind w:left="0"/>
                              <w:rPr>
                                <w:rFonts w:ascii="Comic Sans MS" w:hAnsi="Comic Sans MS"/>
                                <w:sz w:val="18"/>
                                <w:szCs w:val="24"/>
                              </w:rPr>
                            </w:pPr>
                            <w:hyperlink r:id="rId8" w:history="1">
                              <w:r w:rsidRPr="00E67340">
                                <w:rPr>
                                  <w:rStyle w:val="Hyperlink"/>
                                  <w:rFonts w:ascii="Comic Sans MS" w:hAnsi="Comic Sans MS"/>
                                  <w:color w:val="0070C0"/>
                                  <w:sz w:val="18"/>
                                  <w:szCs w:val="24"/>
                                  <w:highlight w:val="yellow"/>
                                </w:rPr>
                                <w:t>https://www.youtube.com/channel/UCP_FbjYUP_UtldV2K_-niWw/featured</w:t>
                              </w:r>
                            </w:hyperlink>
                            <w:r w:rsidRPr="00E67340">
                              <w:rPr>
                                <w:rFonts w:ascii="Comic Sans MS" w:hAnsi="Comic Sans MS"/>
                                <w:sz w:val="18"/>
                                <w:szCs w:val="24"/>
                                <w:highlight w:val="yellow"/>
                              </w:rPr>
                              <w:t xml:space="preserve"> - Letters and Sounds YouTube channel. New videos uploaded every few days for many different abilities and ages.</w:t>
                            </w:r>
                          </w:p>
                          <w:p w:rsidR="00C0582C" w:rsidRPr="00B21582" w:rsidRDefault="00C0582C" w:rsidP="00C0582C">
                            <w:pPr>
                              <w:pStyle w:val="ListParagraph"/>
                              <w:ind w:left="0"/>
                              <w:rPr>
                                <w:rFonts w:ascii="Comic Sans MS" w:hAnsi="Comic Sans MS"/>
                                <w:sz w:val="18"/>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0pt;margin-top:32pt;width:325pt;height:273.4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">
                <v:textbox>
                  <w:txbxContent>
                    <w:p w:rsidR="00C0582C" w:rsidRDefault="00C0582C" w:rsidP="00C0582C">
                      <w:pPr>
                        <w:pStyle w:val="NoSpacing"/>
                        <w:rPr>
                          <w:rFonts w:ascii="Comic Sans MS" w:hAnsi="Comic Sans MS"/>
                          <w:b/>
                          <w:sz w:val="20"/>
                          <w:szCs w:val="20"/>
                          <w:u w:val="single"/>
                        </w:rPr>
                      </w:pPr>
                      <w:r w:rsidRPr="00133D9F">
                        <w:rPr>
                          <w:rFonts w:ascii="Comic Sans MS" w:hAnsi="Comic Sans MS"/>
                          <w:b/>
                          <w:sz w:val="20"/>
                          <w:szCs w:val="20"/>
                          <w:u w:val="single"/>
                        </w:rPr>
                        <w:t>English</w:t>
                      </w:r>
                    </w:p>
                    <w:p w:rsidR="00C0582C" w:rsidRDefault="00C0582C" w:rsidP="00C0582C">
                      <w:pPr>
                        <w:pStyle w:val="NoSpacing"/>
                        <w:rPr>
                          <w:rFonts w:ascii="Comic Sans MS" w:hAnsi="Comic Sans MS"/>
                          <w:b/>
                          <w:sz w:val="20"/>
                          <w:szCs w:val="20"/>
                          <w:u w:val="single"/>
                        </w:rPr>
                      </w:pPr>
                    </w:p>
                    <w:p w:rsidR="00C0582C" w:rsidRPr="00E67340" w:rsidRDefault="00C0582C" w:rsidP="00C0582C">
                      <w:pPr>
                        <w:pStyle w:val="NoSpacing"/>
                        <w:rPr>
                          <w:rFonts w:ascii="Comic Sans MS" w:hAnsi="Comic Sans MS"/>
                          <w:sz w:val="20"/>
                          <w:szCs w:val="20"/>
                          <w:highlight w:val="yellow"/>
                        </w:rPr>
                      </w:pPr>
                      <w:r w:rsidRPr="00E67340">
                        <w:rPr>
                          <w:rFonts w:ascii="Comic Sans MS" w:hAnsi="Comic Sans MS"/>
                          <w:sz w:val="20"/>
                          <w:szCs w:val="20"/>
                          <w:highlight w:val="yellow"/>
                        </w:rPr>
                        <w:t xml:space="preserve">New words sheet added to Google Drive – Yr 2 High Frequency words. Complete this similarly to the Yr 1 HFW from our first learning sheet. </w:t>
                      </w:r>
                    </w:p>
                    <w:p w:rsidR="00C0582C" w:rsidRPr="00E67340" w:rsidRDefault="00C0582C" w:rsidP="00C0582C">
                      <w:pPr>
                        <w:pStyle w:val="NoSpacing"/>
                        <w:numPr>
                          <w:ilvl w:val="0"/>
                          <w:numId w:val="1"/>
                        </w:numPr>
                        <w:rPr>
                          <w:rFonts w:ascii="Comic Sans MS" w:hAnsi="Comic Sans MS"/>
                          <w:sz w:val="20"/>
                          <w:szCs w:val="20"/>
                          <w:highlight w:val="yellow"/>
                        </w:rPr>
                      </w:pPr>
                      <w:r w:rsidRPr="00E67340">
                        <w:rPr>
                          <w:rFonts w:ascii="Comic Sans MS" w:hAnsi="Comic Sans MS"/>
                          <w:sz w:val="20"/>
                          <w:szCs w:val="20"/>
                          <w:highlight w:val="yellow"/>
                        </w:rPr>
                        <w:t>Practise spelling</w:t>
                      </w:r>
                    </w:p>
                    <w:p w:rsidR="00C0582C" w:rsidRPr="00E67340" w:rsidRDefault="00C0582C" w:rsidP="00C0582C">
                      <w:pPr>
                        <w:pStyle w:val="NoSpacing"/>
                        <w:numPr>
                          <w:ilvl w:val="0"/>
                          <w:numId w:val="1"/>
                        </w:numPr>
                        <w:rPr>
                          <w:rFonts w:ascii="Comic Sans MS" w:hAnsi="Comic Sans MS"/>
                          <w:sz w:val="20"/>
                          <w:szCs w:val="20"/>
                          <w:highlight w:val="yellow"/>
                        </w:rPr>
                      </w:pPr>
                      <w:r w:rsidRPr="00E67340">
                        <w:rPr>
                          <w:rFonts w:ascii="Comic Sans MS" w:hAnsi="Comic Sans MS"/>
                          <w:sz w:val="20"/>
                          <w:szCs w:val="20"/>
                          <w:highlight w:val="yellow"/>
                        </w:rPr>
                        <w:t>Letter formation</w:t>
                      </w:r>
                    </w:p>
                    <w:p w:rsidR="00C0582C" w:rsidRPr="00E67340" w:rsidRDefault="00C0582C" w:rsidP="00C0582C">
                      <w:pPr>
                        <w:pStyle w:val="NoSpacing"/>
                        <w:numPr>
                          <w:ilvl w:val="0"/>
                          <w:numId w:val="1"/>
                        </w:numPr>
                        <w:rPr>
                          <w:rFonts w:ascii="Comic Sans MS" w:hAnsi="Comic Sans MS"/>
                          <w:b/>
                          <w:sz w:val="20"/>
                          <w:szCs w:val="20"/>
                          <w:highlight w:val="yellow"/>
                          <w:u w:val="single"/>
                        </w:rPr>
                      </w:pPr>
                      <w:r w:rsidRPr="00E67340">
                        <w:rPr>
                          <w:rFonts w:ascii="Comic Sans MS" w:hAnsi="Comic Sans MS"/>
                          <w:sz w:val="20"/>
                          <w:szCs w:val="20"/>
                          <w:highlight w:val="yellow"/>
                        </w:rPr>
                        <w:t xml:space="preserve">Write sentences </w:t>
                      </w:r>
                    </w:p>
                    <w:p w:rsidR="00C0582C" w:rsidRDefault="00C0582C" w:rsidP="00C0582C">
                      <w:pPr>
                        <w:pStyle w:val="NoSpacing"/>
                        <w:rPr>
                          <w:rFonts w:ascii="Comic Sans MS" w:hAnsi="Comic Sans MS"/>
                          <w:b/>
                          <w:sz w:val="20"/>
                          <w:szCs w:val="20"/>
                          <w:u w:val="single"/>
                        </w:rPr>
                      </w:pPr>
                    </w:p>
                    <w:p w:rsidR="00C0582C" w:rsidRPr="00B21582" w:rsidRDefault="00C0582C" w:rsidP="00C0582C">
                      <w:pPr>
                        <w:pStyle w:val="ListParagraph"/>
                        <w:ind w:left="0"/>
                        <w:rPr>
                          <w:rFonts w:ascii="Comic Sans MS" w:hAnsi="Comic Sans MS"/>
                          <w:sz w:val="18"/>
                          <w:szCs w:val="24"/>
                        </w:rPr>
                      </w:pPr>
                      <w:r w:rsidRPr="00B21582">
                        <w:rPr>
                          <w:rFonts w:ascii="Comic Sans MS" w:hAnsi="Comic Sans MS"/>
                          <w:sz w:val="18"/>
                          <w:szCs w:val="24"/>
                        </w:rPr>
                        <w:t xml:space="preserve">Practise reading words from 2015, 2016 , 2017 </w:t>
                      </w:r>
                      <w:r w:rsidRPr="00E67340">
                        <w:rPr>
                          <w:rFonts w:ascii="Comic Sans MS" w:hAnsi="Comic Sans MS"/>
                          <w:sz w:val="18"/>
                          <w:szCs w:val="24"/>
                          <w:highlight w:val="yellow"/>
                        </w:rPr>
                        <w:t>and 2018</w:t>
                      </w:r>
                      <w:r w:rsidRPr="00B21582">
                        <w:rPr>
                          <w:rFonts w:ascii="Comic Sans MS" w:hAnsi="Comic Sans MS"/>
                          <w:sz w:val="18"/>
                          <w:szCs w:val="24"/>
                        </w:rPr>
                        <w:t xml:space="preserve"> (latest to be added) phonics screening check (on Goggle Drive- Phonics folder). </w:t>
                      </w:r>
                    </w:p>
                    <w:p w:rsidR="00C0582C" w:rsidRDefault="00C0582C" w:rsidP="00C0582C">
                      <w:pPr>
                        <w:pStyle w:val="ListParagraph"/>
                        <w:ind w:left="0"/>
                        <w:rPr>
                          <w:rFonts w:ascii="Comic Sans MS" w:hAnsi="Comic Sans MS"/>
                          <w:color w:val="0070C0"/>
                          <w:sz w:val="18"/>
                          <w:szCs w:val="24"/>
                        </w:rPr>
                      </w:pPr>
                    </w:p>
                    <w:p w:rsidR="00C0582C" w:rsidRPr="00B21582" w:rsidRDefault="00C0582C" w:rsidP="00C0582C">
                      <w:pPr>
                        <w:pStyle w:val="ListParagraph"/>
                        <w:ind w:left="0"/>
                        <w:rPr>
                          <w:rFonts w:ascii="Comic Sans MS" w:hAnsi="Comic Sans MS"/>
                          <w:sz w:val="18"/>
                          <w:szCs w:val="24"/>
                        </w:rPr>
                      </w:pPr>
                      <w:hyperlink r:id="rId9" w:history="1">
                        <w:r w:rsidRPr="00B21582">
                          <w:rPr>
                            <w:rStyle w:val="Hyperlink"/>
                            <w:rFonts w:ascii="Comic Sans MS" w:hAnsi="Comic Sans MS"/>
                            <w:color w:val="0070C0"/>
                            <w:sz w:val="18"/>
                            <w:szCs w:val="24"/>
                          </w:rPr>
                          <w:t>www.phonicsplay.co.uk</w:t>
                        </w:r>
                      </w:hyperlink>
                      <w:r w:rsidRPr="00B21582">
                        <w:rPr>
                          <w:rFonts w:ascii="Comic Sans MS" w:hAnsi="Comic Sans MS"/>
                          <w:sz w:val="18"/>
                          <w:szCs w:val="24"/>
                        </w:rPr>
                        <w:t xml:space="preserve"> – lots of games. Please select from phase 3, 4 and 5. </w:t>
                      </w:r>
                    </w:p>
                    <w:p w:rsidR="00C0582C" w:rsidRDefault="00C0582C" w:rsidP="00C0582C">
                      <w:pPr>
                        <w:pStyle w:val="ListParagraph"/>
                        <w:ind w:left="0"/>
                        <w:rPr>
                          <w:rFonts w:ascii="Comic Sans MS" w:hAnsi="Comic Sans MS"/>
                          <w:color w:val="0070C0"/>
                          <w:sz w:val="18"/>
                          <w:szCs w:val="24"/>
                        </w:rPr>
                      </w:pPr>
                    </w:p>
                    <w:p w:rsidR="00C0582C" w:rsidRDefault="00C0582C" w:rsidP="00C0582C">
                      <w:pPr>
                        <w:pStyle w:val="ListParagraph"/>
                        <w:ind w:left="0"/>
                        <w:rPr>
                          <w:rFonts w:ascii="Comic Sans MS" w:hAnsi="Comic Sans MS"/>
                          <w:sz w:val="18"/>
                          <w:szCs w:val="24"/>
                        </w:rPr>
                      </w:pPr>
                      <w:hyperlink r:id="rId10" w:history="1">
                        <w:r w:rsidRPr="00E67340">
                          <w:rPr>
                            <w:rStyle w:val="Hyperlink"/>
                            <w:rFonts w:ascii="Comic Sans MS" w:hAnsi="Comic Sans MS"/>
                            <w:color w:val="0070C0"/>
                            <w:sz w:val="18"/>
                            <w:szCs w:val="24"/>
                            <w:highlight w:val="yellow"/>
                          </w:rPr>
                          <w:t>https://www.youtube.com/channel/UCP_FbjYUP_UtldV2K_-niWw/featured</w:t>
                        </w:r>
                      </w:hyperlink>
                      <w:r w:rsidRPr="00E67340">
                        <w:rPr>
                          <w:rFonts w:ascii="Comic Sans MS" w:hAnsi="Comic Sans MS"/>
                          <w:sz w:val="18"/>
                          <w:szCs w:val="24"/>
                          <w:highlight w:val="yellow"/>
                        </w:rPr>
                        <w:t xml:space="preserve"> - Letters and Sounds YouTube channel. New videos uploaded every few days for many different abilities and ages.</w:t>
                      </w:r>
                    </w:p>
                    <w:p w:rsidR="00C0582C" w:rsidRPr="00B21582" w:rsidRDefault="00C0582C" w:rsidP="00C0582C">
                      <w:pPr>
                        <w:pStyle w:val="ListParagraph"/>
                        <w:ind w:left="0"/>
                        <w:rPr>
                          <w:rFonts w:ascii="Comic Sans MS" w:hAnsi="Comic Sans MS"/>
                          <w:sz w:val="18"/>
                          <w:szCs w:val="24"/>
                        </w:rPr>
                      </w:pPr>
                    </w:p>
                  </w:txbxContent>
                </v:textbox>
                <w10:wrap type="square"/>
              </v:shape>
            </w:pict>
          </mc:Fallback>
        </mc:AlternateContent>
      </w:r>
      <w:r>
        <w:rPr>
          <w:rFonts w:ascii="Comic Sans MS" w:hAnsi="Comic Sans MS"/>
          <w:noProof/>
          <w:sz w:val="20"/>
          <w:szCs w:val="20"/>
          <w:lang w:eastAsia="en-GB"/>
        </w:rPr>
        <mc:AlternateContent>
          <mc:Choice Requires="wps">
            <w:drawing>
              <wp:anchor distT="45720" distB="45720" distL="114300" distR="114300" simplePos="0" relativeHeight="251657216" behindDoc="0" locked="0" layoutInCell="1" allowOverlap="1">
                <wp:simplePos x="0" y="0"/>
                <wp:positionH relativeFrom="column">
                  <wp:posOffset>-127000</wp:posOffset>
                </wp:positionH>
                <wp:positionV relativeFrom="paragraph">
                  <wp:posOffset>3955415</wp:posOffset>
                </wp:positionV>
                <wp:extent cx="4127500" cy="2540000"/>
                <wp:effectExtent l="0" t="0" r="635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00" cy="2540000"/>
                        </a:xfrm>
                        <a:prstGeom prst="rect">
                          <a:avLst/>
                        </a:prstGeom>
                        <a:solidFill>
                          <a:srgbClr val="FFFFFF"/>
                        </a:solidFill>
                        <a:ln w="9525">
                          <a:solidFill>
                            <a:srgbClr val="000000"/>
                          </a:solidFill>
                          <a:miter lim="800000"/>
                          <a:headEnd/>
                          <a:tailEnd/>
                        </a:ln>
                      </wps:spPr>
                      <wps:txbx>
                        <w:txbxContent>
                          <w:p w:rsidR="00C0582C" w:rsidRDefault="00C0582C" w:rsidP="00C0582C">
                            <w:pPr>
                              <w:pStyle w:val="NoSpacing"/>
                              <w:rPr>
                                <w:rFonts w:ascii="Comic Sans MS" w:hAnsi="Comic Sans MS"/>
                                <w:b/>
                                <w:sz w:val="20"/>
                                <w:szCs w:val="20"/>
                                <w:u w:val="single"/>
                              </w:rPr>
                            </w:pPr>
                            <w:r w:rsidRPr="00133D9F">
                              <w:rPr>
                                <w:rFonts w:ascii="Comic Sans MS" w:hAnsi="Comic Sans MS"/>
                                <w:b/>
                                <w:sz w:val="20"/>
                                <w:szCs w:val="20"/>
                                <w:u w:val="single"/>
                              </w:rPr>
                              <w:t>Maths</w:t>
                            </w:r>
                          </w:p>
                          <w:p w:rsidR="00C0582C" w:rsidRPr="00133D9F" w:rsidRDefault="00C0582C" w:rsidP="00C0582C">
                            <w:pPr>
                              <w:pStyle w:val="NoSpacing"/>
                              <w:rPr>
                                <w:rFonts w:ascii="Comic Sans MS" w:hAnsi="Comic Sans MS"/>
                                <w:b/>
                                <w:sz w:val="20"/>
                                <w:szCs w:val="20"/>
                                <w:u w:val="single"/>
                              </w:rPr>
                            </w:pPr>
                          </w:p>
                          <w:p w:rsidR="00C0582C" w:rsidRDefault="00C0582C" w:rsidP="00C0582C">
                            <w:pPr>
                              <w:pStyle w:val="NoSpacing"/>
                              <w:numPr>
                                <w:ilvl w:val="0"/>
                                <w:numId w:val="2"/>
                              </w:numPr>
                              <w:rPr>
                                <w:rFonts w:ascii="Comic Sans MS" w:hAnsi="Comic Sans MS"/>
                                <w:sz w:val="20"/>
                                <w:szCs w:val="20"/>
                              </w:rPr>
                            </w:pPr>
                            <w:r>
                              <w:rPr>
                                <w:rFonts w:ascii="Comic Sans MS" w:hAnsi="Comic Sans MS"/>
                                <w:sz w:val="20"/>
                                <w:szCs w:val="20"/>
                              </w:rPr>
                              <w:t>Length and height reasoning questions.</w:t>
                            </w:r>
                          </w:p>
                          <w:p w:rsidR="00C0582C" w:rsidRDefault="00C0582C" w:rsidP="00C0582C">
                            <w:pPr>
                              <w:pStyle w:val="NoSpacing"/>
                              <w:numPr>
                                <w:ilvl w:val="0"/>
                                <w:numId w:val="2"/>
                              </w:numPr>
                              <w:rPr>
                                <w:rFonts w:ascii="Comic Sans MS" w:hAnsi="Comic Sans MS"/>
                                <w:sz w:val="20"/>
                                <w:szCs w:val="20"/>
                              </w:rPr>
                            </w:pPr>
                            <w:r>
                              <w:rPr>
                                <w:rFonts w:ascii="Comic Sans MS" w:hAnsi="Comic Sans MS"/>
                                <w:sz w:val="20"/>
                                <w:szCs w:val="20"/>
                              </w:rPr>
                              <w:t>Weight and volume reasoning questions.</w:t>
                            </w:r>
                          </w:p>
                          <w:p w:rsidR="00C0582C" w:rsidRDefault="00C0582C" w:rsidP="00C0582C">
                            <w:pPr>
                              <w:pStyle w:val="NoSpacing"/>
                              <w:rPr>
                                <w:rFonts w:ascii="Comic Sans MS" w:hAnsi="Comic Sans MS"/>
                                <w:sz w:val="20"/>
                                <w:szCs w:val="20"/>
                              </w:rPr>
                            </w:pPr>
                          </w:p>
                          <w:p w:rsidR="00C0582C" w:rsidRPr="00133D9F" w:rsidRDefault="00C0582C" w:rsidP="00C0582C">
                            <w:pPr>
                              <w:pStyle w:val="NoSpacing"/>
                              <w:rPr>
                                <w:rFonts w:ascii="Comic Sans MS" w:hAnsi="Comic Sans MS"/>
                                <w:sz w:val="20"/>
                                <w:szCs w:val="20"/>
                              </w:rPr>
                            </w:pPr>
                            <w:r>
                              <w:rPr>
                                <w:rFonts w:ascii="Comic Sans MS" w:hAnsi="Comic Sans MS"/>
                                <w:sz w:val="20"/>
                                <w:szCs w:val="20"/>
                              </w:rPr>
                              <w:t>Please also see the White Rose Maths website for the home learning packs. Each day they have a short video for the children to watch, as well as a worksheet that can either be printed, or questions can be answered in exercise book that we provided. They are completing work that we would have completed in class at this time, so this week is all about division/sharing and finding half of a number/group.</w:t>
                            </w:r>
                          </w:p>
                          <w:p w:rsidR="00C0582C" w:rsidRPr="00133D9F" w:rsidRDefault="00C0582C" w:rsidP="00C0582C">
                            <w:pPr>
                              <w:pStyle w:val="NoSpacing"/>
                              <w:rPr>
                                <w:rFonts w:ascii="Comic Sans MS" w:hAnsi="Comic Sans M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0pt;margin-top:311.45pt;width:325pt;height:200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">
                <v:textbox>
                  <w:txbxContent>
                    <w:p w:rsidR="00C0582C" w:rsidRDefault="00C0582C" w:rsidP="00C0582C">
                      <w:pPr>
                        <w:pStyle w:val="NoSpacing"/>
                        <w:rPr>
                          <w:rFonts w:ascii="Comic Sans MS" w:hAnsi="Comic Sans MS"/>
                          <w:b/>
                          <w:sz w:val="20"/>
                          <w:szCs w:val="20"/>
                          <w:u w:val="single"/>
                        </w:rPr>
                      </w:pPr>
                      <w:r w:rsidRPr="00133D9F">
                        <w:rPr>
                          <w:rFonts w:ascii="Comic Sans MS" w:hAnsi="Comic Sans MS"/>
                          <w:b/>
                          <w:sz w:val="20"/>
                          <w:szCs w:val="20"/>
                          <w:u w:val="single"/>
                        </w:rPr>
                        <w:t>Maths</w:t>
                      </w:r>
                    </w:p>
                    <w:p w:rsidR="00C0582C" w:rsidRPr="00133D9F" w:rsidRDefault="00C0582C" w:rsidP="00C0582C">
                      <w:pPr>
                        <w:pStyle w:val="NoSpacing"/>
                        <w:rPr>
                          <w:rFonts w:ascii="Comic Sans MS" w:hAnsi="Comic Sans MS"/>
                          <w:b/>
                          <w:sz w:val="20"/>
                          <w:szCs w:val="20"/>
                          <w:u w:val="single"/>
                        </w:rPr>
                      </w:pPr>
                    </w:p>
                    <w:p w:rsidR="00C0582C" w:rsidRDefault="00C0582C" w:rsidP="00C0582C">
                      <w:pPr>
                        <w:pStyle w:val="NoSpacing"/>
                        <w:numPr>
                          <w:ilvl w:val="0"/>
                          <w:numId w:val="2"/>
                        </w:numPr>
                        <w:rPr>
                          <w:rFonts w:ascii="Comic Sans MS" w:hAnsi="Comic Sans MS"/>
                          <w:sz w:val="20"/>
                          <w:szCs w:val="20"/>
                        </w:rPr>
                      </w:pPr>
                      <w:r>
                        <w:rPr>
                          <w:rFonts w:ascii="Comic Sans MS" w:hAnsi="Comic Sans MS"/>
                          <w:sz w:val="20"/>
                          <w:szCs w:val="20"/>
                        </w:rPr>
                        <w:t>Length and height reasoning questions.</w:t>
                      </w:r>
                    </w:p>
                    <w:p w:rsidR="00C0582C" w:rsidRDefault="00C0582C" w:rsidP="00C0582C">
                      <w:pPr>
                        <w:pStyle w:val="NoSpacing"/>
                        <w:numPr>
                          <w:ilvl w:val="0"/>
                          <w:numId w:val="2"/>
                        </w:numPr>
                        <w:rPr>
                          <w:rFonts w:ascii="Comic Sans MS" w:hAnsi="Comic Sans MS"/>
                          <w:sz w:val="20"/>
                          <w:szCs w:val="20"/>
                        </w:rPr>
                      </w:pPr>
                      <w:r>
                        <w:rPr>
                          <w:rFonts w:ascii="Comic Sans MS" w:hAnsi="Comic Sans MS"/>
                          <w:sz w:val="20"/>
                          <w:szCs w:val="20"/>
                        </w:rPr>
                        <w:t>Weight and volume reasoning questions.</w:t>
                      </w:r>
                    </w:p>
                    <w:p w:rsidR="00C0582C" w:rsidRDefault="00C0582C" w:rsidP="00C0582C">
                      <w:pPr>
                        <w:pStyle w:val="NoSpacing"/>
                        <w:rPr>
                          <w:rFonts w:ascii="Comic Sans MS" w:hAnsi="Comic Sans MS"/>
                          <w:sz w:val="20"/>
                          <w:szCs w:val="20"/>
                        </w:rPr>
                      </w:pPr>
                    </w:p>
                    <w:p w:rsidR="00C0582C" w:rsidRPr="00133D9F" w:rsidRDefault="00C0582C" w:rsidP="00C0582C">
                      <w:pPr>
                        <w:pStyle w:val="NoSpacing"/>
                        <w:rPr>
                          <w:rFonts w:ascii="Comic Sans MS" w:hAnsi="Comic Sans MS"/>
                          <w:sz w:val="20"/>
                          <w:szCs w:val="20"/>
                        </w:rPr>
                      </w:pPr>
                      <w:r>
                        <w:rPr>
                          <w:rFonts w:ascii="Comic Sans MS" w:hAnsi="Comic Sans MS"/>
                          <w:sz w:val="20"/>
                          <w:szCs w:val="20"/>
                        </w:rPr>
                        <w:t>Please also see the White Rose Maths website for the home learning packs. Each day they have a short video for the children to watch, as well as a worksheet that can either be printed, or questions can be answered in exercise book that we provided. They are completing work that we would have completed in class at this time, so this week is all about division/sharing and finding half of a number/group.</w:t>
                      </w:r>
                    </w:p>
                    <w:p w:rsidR="00C0582C" w:rsidRPr="00133D9F" w:rsidRDefault="00C0582C" w:rsidP="00C0582C">
                      <w:pPr>
                        <w:pStyle w:val="NoSpacing"/>
                        <w:rPr>
                          <w:rFonts w:ascii="Comic Sans MS" w:hAnsi="Comic Sans MS"/>
                          <w:sz w:val="20"/>
                          <w:szCs w:val="20"/>
                        </w:rPr>
                      </w:pPr>
                    </w:p>
                  </w:txbxContent>
                </v:textbox>
                <w10:wrap type="square"/>
              </v:shape>
            </w:pict>
          </mc:Fallback>
        </mc:AlternateContent>
      </w:r>
      <w:r w:rsidR="00C0582C" w:rsidRPr="00133D9F">
        <w:rPr>
          <w:rFonts w:ascii="Comic Sans MS" w:hAnsi="Comic Sans MS"/>
          <w:sz w:val="20"/>
          <w:szCs w:val="20"/>
        </w:rPr>
        <w:t>Please see information below to support your child’s learning during our school closure/child’s absence from school:</w:t>
      </w:r>
    </w:p>
    <w:p w:rsidR="00F844C8" w:rsidRDefault="00F844C8"/>
    <w:sectPr w:rsidR="00F844C8" w:rsidSect="006A5D0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7510DC"/>
    <w:multiLevelType w:val="hybridMultilevel"/>
    <w:tmpl w:val="0972D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0B788C"/>
    <w:multiLevelType w:val="hybridMultilevel"/>
    <w:tmpl w:val="E5327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EF61DA"/>
    <w:multiLevelType w:val="hybridMultilevel"/>
    <w:tmpl w:val="60448BC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82C"/>
    <w:rsid w:val="000F2AAA"/>
    <w:rsid w:val="005C4AD5"/>
    <w:rsid w:val="006A5D0D"/>
    <w:rsid w:val="007A6634"/>
    <w:rsid w:val="008E1B1D"/>
    <w:rsid w:val="00C0582C"/>
    <w:rsid w:val="00C55E1E"/>
    <w:rsid w:val="00CE68D5"/>
    <w:rsid w:val="00F430A8"/>
    <w:rsid w:val="00F844C8"/>
    <w:rsid w:val="00FA5B40"/>
    <w:rsid w:val="00FF4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B01F738-B1E6-4D49-AE92-4401D0581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82C"/>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582C"/>
    <w:rPr>
      <w:sz w:val="22"/>
      <w:szCs w:val="22"/>
      <w:lang w:eastAsia="en-US"/>
    </w:rPr>
  </w:style>
  <w:style w:type="paragraph" w:styleId="ListParagraph">
    <w:name w:val="List Paragraph"/>
    <w:basedOn w:val="Normal"/>
    <w:uiPriority w:val="34"/>
    <w:qFormat/>
    <w:rsid w:val="00C0582C"/>
    <w:pPr>
      <w:ind w:left="720"/>
      <w:contextualSpacing/>
    </w:pPr>
  </w:style>
  <w:style w:type="character" w:styleId="Hyperlink">
    <w:name w:val="Hyperlink"/>
    <w:basedOn w:val="DefaultParagraphFont"/>
    <w:uiPriority w:val="99"/>
    <w:unhideWhenUsed/>
    <w:rsid w:val="00C0582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P_FbjYUP_UtldV2K_-niWw/featured" TargetMode="External"/><Relationship Id="rId3" Type="http://schemas.openxmlformats.org/officeDocument/2006/relationships/settings" Target="settings.xml"/><Relationship Id="rId7" Type="http://schemas.openxmlformats.org/officeDocument/2006/relationships/hyperlink" Target="http://www.phonicsplay.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honicsplay.co.uk" TargetMode="External"/><Relationship Id="rId11" Type="http://schemas.openxmlformats.org/officeDocument/2006/relationships/fontTable" Target="fontTable.xml"/><Relationship Id="rId5" Type="http://schemas.openxmlformats.org/officeDocument/2006/relationships/hyperlink" Target="http://www.phonicsplay.co.uk" TargetMode="External"/><Relationship Id="rId10" Type="http://schemas.openxmlformats.org/officeDocument/2006/relationships/hyperlink" Target="https://www.youtube.com/channel/UCP_FbjYUP_UtldV2K_-niWw/featured" TargetMode="External"/><Relationship Id="rId4" Type="http://schemas.openxmlformats.org/officeDocument/2006/relationships/webSettings" Target="webSettings.xml"/><Relationship Id="rId9" Type="http://schemas.openxmlformats.org/officeDocument/2006/relationships/hyperlink" Target="http://www.phonicspla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Words>
  <Characters>106</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123</CharactersWithSpaces>
  <SharedDoc>false</SharedDoc>
  <HLinks>
    <vt:vector size="18" baseType="variant">
      <vt:variant>
        <vt:i4>6553689</vt:i4>
      </vt:variant>
      <vt:variant>
        <vt:i4>6</vt:i4>
      </vt:variant>
      <vt:variant>
        <vt:i4>0</vt:i4>
      </vt:variant>
      <vt:variant>
        <vt:i4>5</vt:i4>
      </vt:variant>
      <vt:variant>
        <vt:lpwstr>https://www.youtube.com/channel/UCP_FbjYUP_UtldV2K_-niWw/featured</vt:lpwstr>
      </vt:variant>
      <vt:variant>
        <vt:lpwstr/>
      </vt:variant>
      <vt:variant>
        <vt:i4>1900560</vt:i4>
      </vt:variant>
      <vt:variant>
        <vt:i4>3</vt:i4>
      </vt:variant>
      <vt:variant>
        <vt:i4>0</vt:i4>
      </vt:variant>
      <vt:variant>
        <vt:i4>5</vt:i4>
      </vt:variant>
      <vt:variant>
        <vt:lpwstr>http://www.phonicsplay.co.uk/</vt:lpwstr>
      </vt:variant>
      <vt:variant>
        <vt:lpwstr/>
      </vt:variant>
      <vt:variant>
        <vt:i4>1900560</vt:i4>
      </vt:variant>
      <vt:variant>
        <vt:i4>0</vt:i4>
      </vt:variant>
      <vt:variant>
        <vt:i4>0</vt:i4>
      </vt:variant>
      <vt:variant>
        <vt:i4>5</vt:i4>
      </vt:variant>
      <vt:variant>
        <vt:lpwstr>http://www.phonicsplay.co.uk/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Carroll, Sarah Jane</cp:lastModifiedBy>
  <cp:revision>2</cp:revision>
  <dcterms:created xsi:type="dcterms:W3CDTF">2020-05-11T16:03:00Z</dcterms:created>
  <dcterms:modified xsi:type="dcterms:W3CDTF">2020-05-11T16:03:00Z</dcterms:modified>
</cp:coreProperties>
</file>