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6D" w:rsidRPr="00133D9F" w:rsidRDefault="006046F2" w:rsidP="00133D9F">
      <w:pPr>
        <w:pStyle w:val="NoSpacing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6320790</wp:posOffset>
                </wp:positionH>
                <wp:positionV relativeFrom="paragraph">
                  <wp:posOffset>3260725</wp:posOffset>
                </wp:positionV>
                <wp:extent cx="3750310" cy="3584575"/>
                <wp:effectExtent l="0" t="0" r="21590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58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9D4" w:rsidRPr="00D41357" w:rsidRDefault="00707F4C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Free Online Activities</w:t>
                            </w:r>
                          </w:p>
                          <w:p w:rsidR="008159D4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Top Marks Website</w:t>
                            </w: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all subjects</w:t>
                            </w:r>
                            <w:r w:rsidR="00C71573"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this provides a wide variety of games and fun activities to support learning.</w:t>
                            </w:r>
                          </w:p>
                          <w:p w:rsidR="008159D4" w:rsidRDefault="006046F2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https://www.topmarks.co.uk/</w:t>
                              </w:r>
                            </w:hyperlink>
                          </w:p>
                          <w:p w:rsidR="008D1914" w:rsidRDefault="00C71573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E71D5" w:rsidRDefault="003E71D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Tynker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Programming</w:t>
                            </w:r>
                            <w:r w:rsidR="00815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https://www.tynker.com/</w:t>
                              </w:r>
                            </w:hyperlink>
                          </w:p>
                          <w:p w:rsidR="003E71D5" w:rsidRDefault="003E71D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Hour of code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Programming </w:t>
                            </w:r>
                          </w:p>
                          <w:p w:rsidR="008159D4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159D4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STEM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Science activities </w:t>
                            </w:r>
                          </w:p>
                          <w:p w:rsidR="00390C1E" w:rsidRDefault="006046F2" w:rsidP="00A71482">
                            <w:pPr>
                              <w:pStyle w:val="NoSpacing"/>
                            </w:pPr>
                            <w:hyperlink r:id="rId7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https://www.stem.org.uk/resources/community/collection/12535/year-3-plants</w:t>
                              </w:r>
                            </w:hyperlink>
                          </w:p>
                          <w:p w:rsidR="00390C1E" w:rsidRPr="00390C1E" w:rsidRDefault="00390C1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390C1E" w:rsidRDefault="00390C1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390C1E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Language Angels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–</w:t>
                            </w:r>
                            <w:r w:rsidRPr="00390C1E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Pr="00EB1948">
                              <w:rPr>
                                <w:rFonts w:ascii="Comic Sans MS" w:hAnsi="Comic Sans MS"/>
                              </w:rPr>
                              <w:t>Spanish</w:t>
                            </w:r>
                            <w:r w:rsidR="00F975D7" w:rsidRPr="00F975D7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hyperlink r:id="rId8" w:history="1">
                              <w:r w:rsidR="00EB1948" w:rsidRPr="006E5783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www.languageangels.com</w:t>
                              </w:r>
                            </w:hyperlink>
                          </w:p>
                          <w:p w:rsidR="008159D4" w:rsidRPr="00F975D7" w:rsidRDefault="00EB194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Username: </w:t>
                            </w:r>
                            <w:r w:rsidRPr="00EB1948">
                              <w:rPr>
                                <w:rFonts w:ascii="Comic Sans MS" w:hAnsi="Comic Sans MS"/>
                              </w:rPr>
                              <w:t>StLaur1266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br/>
                              <w:t>Password:</w:t>
                            </w:r>
                            <w:r w:rsidRPr="00EB1948">
                              <w:rPr>
                                <w:rFonts w:ascii="Comic Sans MS" w:hAnsi="Comic Sans MS"/>
                              </w:rPr>
                              <w:t xml:space="preserve"> lahome</w:t>
                            </w:r>
                          </w:p>
                          <w:p w:rsidR="008159D4" w:rsidRPr="007F2E3C" w:rsidRDefault="00F975D7" w:rsidP="007F2E3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="008159D4" w:rsidRPr="007F2E3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school website for topics that would usually be covered at this time of year underneath our curriculum tab.</w:t>
                            </w:r>
                          </w:p>
                          <w:p w:rsidR="008159D4" w:rsidRPr="00A71482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7pt;margin-top:256.75pt;width:295.3pt;height:28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">
                <v:textbox>
                  <w:txbxContent>
                    <w:p w:rsidR="008159D4" w:rsidRPr="00D41357" w:rsidRDefault="00707F4C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Free Online Activities</w:t>
                      </w:r>
                    </w:p>
                    <w:p w:rsidR="008159D4" w:rsidRDefault="008D191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Top Marks Website</w:t>
                      </w: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all subjects</w:t>
                      </w:r>
                      <w:r w:rsidR="00C71573"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, this provides a wide variety of games and fun activities to support learning.</w:t>
                      </w:r>
                    </w:p>
                    <w:p w:rsidR="008159D4" w:rsidRDefault="006046F2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9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https://www.topmarks.co.uk/</w:t>
                        </w:r>
                      </w:hyperlink>
                    </w:p>
                    <w:p w:rsidR="008D1914" w:rsidRDefault="00C71573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E71D5" w:rsidRDefault="003E71D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Tynker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Programming</w:t>
                      </w:r>
                      <w:r w:rsidR="008159D4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hyperlink r:id="rId10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https://www.tynker.com/</w:t>
                        </w:r>
                      </w:hyperlink>
                    </w:p>
                    <w:p w:rsidR="003E71D5" w:rsidRDefault="003E71D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Hour of code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Programming </w:t>
                      </w:r>
                    </w:p>
                    <w:p w:rsidR="008159D4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159D4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STEM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Science activities </w:t>
                      </w:r>
                    </w:p>
                    <w:p w:rsidR="00390C1E" w:rsidRDefault="006046F2" w:rsidP="00A71482">
                      <w:pPr>
                        <w:pStyle w:val="NoSpacing"/>
                      </w:pPr>
                      <w:hyperlink r:id="rId11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https://www.stem.org.uk/resources/community/collection/12535/year-3-plants</w:t>
                        </w:r>
                      </w:hyperlink>
                    </w:p>
                    <w:p w:rsidR="00390C1E" w:rsidRPr="00390C1E" w:rsidRDefault="00390C1E" w:rsidP="00A71482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390C1E" w:rsidRDefault="00390C1E" w:rsidP="00A71482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 w:rsidRPr="00390C1E">
                        <w:rPr>
                          <w:rFonts w:ascii="Comic Sans MS" w:hAnsi="Comic Sans MS"/>
                          <w:u w:val="single"/>
                        </w:rPr>
                        <w:t xml:space="preserve">Language Angels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–</w:t>
                      </w:r>
                      <w:r w:rsidRPr="00390C1E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Pr="00EB1948">
                        <w:rPr>
                          <w:rFonts w:ascii="Comic Sans MS" w:hAnsi="Comic Sans MS"/>
                        </w:rPr>
                        <w:t>Spanish</w:t>
                      </w:r>
                      <w:r w:rsidR="00F975D7" w:rsidRPr="00F975D7">
                        <w:rPr>
                          <w:rFonts w:ascii="Comic Sans MS" w:hAnsi="Comic Sans MS"/>
                        </w:rPr>
                        <w:t>-</w:t>
                      </w:r>
                      <w:hyperlink r:id="rId12" w:history="1">
                        <w:r w:rsidR="00EB1948" w:rsidRPr="006E5783">
                          <w:rPr>
                            <w:rStyle w:val="Hyperlink"/>
                            <w:rFonts w:ascii="Comic Sans MS" w:hAnsi="Comic Sans MS"/>
                          </w:rPr>
                          <w:t>www.languageangels.com</w:t>
                        </w:r>
                      </w:hyperlink>
                    </w:p>
                    <w:p w:rsidR="008159D4" w:rsidRPr="00F975D7" w:rsidRDefault="00EB1948" w:rsidP="00A71482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Username: </w:t>
                      </w:r>
                      <w:r w:rsidRPr="00EB1948">
                        <w:rPr>
                          <w:rFonts w:ascii="Comic Sans MS" w:hAnsi="Comic Sans MS"/>
                        </w:rPr>
                        <w:t>StLaur1266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br/>
                        <w:t>Password:</w:t>
                      </w:r>
                      <w:r w:rsidRPr="00EB1948">
                        <w:rPr>
                          <w:rFonts w:ascii="Comic Sans MS" w:hAnsi="Comic Sans MS"/>
                        </w:rPr>
                        <w:t xml:space="preserve"> lahome</w:t>
                      </w:r>
                    </w:p>
                    <w:p w:rsidR="008159D4" w:rsidRPr="007F2E3C" w:rsidRDefault="00F975D7" w:rsidP="007F2E3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See </w:t>
                      </w:r>
                      <w:r w:rsidR="008159D4" w:rsidRPr="007F2E3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school website for topics that would usually be covered at this time of year underneath our curriculum tab.</w:t>
                      </w:r>
                    </w:p>
                    <w:p w:rsidR="008159D4" w:rsidRPr="00A71482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6320790</wp:posOffset>
                </wp:positionH>
                <wp:positionV relativeFrom="paragraph">
                  <wp:posOffset>238125</wp:posOffset>
                </wp:positionV>
                <wp:extent cx="3750310" cy="2962275"/>
                <wp:effectExtent l="5715" t="9525" r="6350" b="952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3FE" w:rsidRPr="00D473FE" w:rsidRDefault="00D473FE" w:rsidP="00D47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Religion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br/>
                            </w:r>
                            <w:r w:rsidRPr="00D473F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Reconciliation – Choices</w:t>
                            </w:r>
                            <w:r w:rsidRPr="00D473F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  <w:t>Check Google Drive in ‘Choices’ folder for activities relating to this topic. Read the story and try to answer the questions.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D473F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What do the words </w:t>
                            </w:r>
                            <w:r w:rsidRPr="00D473FE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  <w:t xml:space="preserve">choice </w:t>
                            </w:r>
                            <w:r w:rsidRPr="00D473FE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 xml:space="preserve">and </w:t>
                            </w:r>
                            <w:r w:rsidRPr="00D473FE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  <w:t>consequence</w:t>
                            </w:r>
                            <w:r w:rsidRPr="00D473F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D473FE">
                              <w:rPr>
                                <w:rFonts w:ascii="Comic Sans MS" w:hAnsi="Comic Sans MS"/>
                                <w:sz w:val="20"/>
                              </w:rPr>
                              <w:t>mean?</w:t>
                            </w:r>
                            <w:r w:rsidRPr="00D473FE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</w:r>
                            <w:r w:rsidRPr="00D473FE">
                              <w:rPr>
                                <w:rFonts w:ascii="Comic Sans MS" w:hAnsi="Comic Sans MS" w:cs="Calibri"/>
                                <w:sz w:val="20"/>
                              </w:rPr>
                              <w:t>How do we make choices?</w:t>
                            </w:r>
                            <w:r w:rsidRPr="00D473FE">
                              <w:rPr>
                                <w:rFonts w:ascii="Comic Sans MS" w:hAnsi="Comic Sans MS" w:cs="Calibri"/>
                                <w:sz w:val="20"/>
                              </w:rPr>
                              <w:br/>
                              <w:t>Do all choices have consequences?</w:t>
                            </w:r>
                            <w:r w:rsidRPr="00D473FE">
                              <w:rPr>
                                <w:rFonts w:ascii="Comic Sans MS" w:hAnsi="Comic Sans MS" w:cs="Calibri"/>
                              </w:rPr>
                              <w:br/>
                            </w:r>
                            <w:r w:rsidRPr="00D473F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On a grid record some choices you have had to make. </w:t>
                            </w:r>
                            <w:r w:rsidRPr="00D473FE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>Say what choice you have made. Was it a good choice or wrong choice? What were the consequences for you or other people?</w:t>
                            </w:r>
                          </w:p>
                          <w:tbl>
                            <w:tblPr>
                              <w:tblStyle w:val="TableGrid"/>
                              <w:tblW w:w="5145" w:type="dxa"/>
                              <w:tblInd w:w="3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2"/>
                              <w:gridCol w:w="1927"/>
                              <w:gridCol w:w="1836"/>
                            </w:tblGrid>
                            <w:tr w:rsidR="00D473FE" w:rsidRPr="00E6223F" w:rsidTr="004578F4">
                              <w:trPr>
                                <w:trHeight w:val="316"/>
                              </w:trPr>
                              <w:tc>
                                <w:tcPr>
                                  <w:tcW w:w="1382" w:type="dxa"/>
                                </w:tcPr>
                                <w:p w:rsidR="00D473FE" w:rsidRPr="002632CD" w:rsidRDefault="00D473FE" w:rsidP="004578F4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 xml:space="preserve">     </w:t>
                                  </w:r>
                                  <w:r w:rsidRPr="002632CD">
                                    <w:rPr>
                                      <w:sz w:val="20"/>
                                      <w:lang w:val="en-GB"/>
                                    </w:rPr>
                                    <w:t>Choice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:rsidR="00D473FE" w:rsidRPr="002632CD" w:rsidRDefault="00D473FE" w:rsidP="004578F4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 xml:space="preserve">      </w:t>
                                  </w:r>
                                  <w:r w:rsidRPr="002632CD">
                                    <w:rPr>
                                      <w:sz w:val="20"/>
                                      <w:lang w:val="en-GB"/>
                                    </w:rPr>
                                    <w:t>Good or Wrong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D473FE" w:rsidRPr="002632CD" w:rsidRDefault="00D473FE" w:rsidP="004578F4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 xml:space="preserve">     </w:t>
                                  </w:r>
                                  <w:r w:rsidRPr="002632CD">
                                    <w:rPr>
                                      <w:sz w:val="20"/>
                                      <w:lang w:val="en-GB"/>
                                    </w:rPr>
                                    <w:t>Consequence</w:t>
                                  </w:r>
                                </w:p>
                              </w:tc>
                            </w:tr>
                            <w:tr w:rsidR="00D473FE" w:rsidTr="004578F4">
                              <w:trPr>
                                <w:trHeight w:val="281"/>
                              </w:trPr>
                              <w:tc>
                                <w:tcPr>
                                  <w:tcW w:w="1382" w:type="dxa"/>
                                </w:tcPr>
                                <w:p w:rsidR="00D473FE" w:rsidRPr="008C09E6" w:rsidRDefault="00D473FE" w:rsidP="004578F4">
                                  <w:pPr>
                                    <w:ind w:left="36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:rsidR="00D473FE" w:rsidRPr="008C09E6" w:rsidRDefault="00D473FE" w:rsidP="004578F4">
                                  <w:pPr>
                                    <w:ind w:left="36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D473FE" w:rsidRPr="008C09E6" w:rsidRDefault="00D473FE" w:rsidP="004578F4">
                                  <w:pPr>
                                    <w:ind w:left="36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7F4C" w:rsidRPr="00D473FE" w:rsidRDefault="00707F4C" w:rsidP="00D47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97.7pt;margin-top:18.75pt;width:295.3pt;height:23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">
                <v:textbox>
                  <w:txbxContent>
                    <w:p w:rsidR="00D473FE" w:rsidRPr="00D473FE" w:rsidRDefault="00D473FE" w:rsidP="00D473F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Religion</w:t>
                      </w: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br/>
                      </w:r>
                      <w:r w:rsidRPr="00D473F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Reconciliation – Choices</w:t>
                      </w:r>
                      <w:r w:rsidRPr="00D473F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  <w:t>Check Google Drive in ‘Choices’ folder for activities relating to this topic. Read the story and try to answer the questions.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Pr="00D473FE">
                        <w:rPr>
                          <w:rFonts w:ascii="Comic Sans MS" w:hAnsi="Comic Sans MS"/>
                          <w:sz w:val="20"/>
                        </w:rPr>
                        <w:t xml:space="preserve">What do the words </w:t>
                      </w:r>
                      <w:r w:rsidRPr="00D473FE">
                        <w:rPr>
                          <w:rFonts w:ascii="Comic Sans MS" w:hAnsi="Comic Sans MS"/>
                          <w:b/>
                          <w:i/>
                          <w:iCs/>
                          <w:sz w:val="20"/>
                          <w:u w:val="single"/>
                        </w:rPr>
                        <w:t xml:space="preserve">choice </w:t>
                      </w:r>
                      <w:r w:rsidRPr="00D473FE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 xml:space="preserve">and </w:t>
                      </w:r>
                      <w:r w:rsidRPr="00D473FE">
                        <w:rPr>
                          <w:rFonts w:ascii="Comic Sans MS" w:hAnsi="Comic Sans MS"/>
                          <w:b/>
                          <w:i/>
                          <w:iCs/>
                          <w:sz w:val="20"/>
                          <w:u w:val="single"/>
                        </w:rPr>
                        <w:t>consequence</w:t>
                      </w:r>
                      <w:r w:rsidRPr="00D473FE">
                        <w:rPr>
                          <w:rFonts w:ascii="Comic Sans MS" w:hAnsi="Comic Sans MS"/>
                          <w:i/>
                          <w:iCs/>
                          <w:sz w:val="20"/>
                        </w:rPr>
                        <w:t xml:space="preserve"> </w:t>
                      </w:r>
                      <w:r w:rsidRPr="00D473FE">
                        <w:rPr>
                          <w:rFonts w:ascii="Comic Sans MS" w:hAnsi="Comic Sans MS"/>
                          <w:sz w:val="20"/>
                        </w:rPr>
                        <w:t>mean?</w:t>
                      </w:r>
                      <w:r w:rsidRPr="00D473FE">
                        <w:rPr>
                          <w:rFonts w:ascii="Comic Sans MS" w:hAnsi="Comic Sans MS"/>
                          <w:sz w:val="20"/>
                        </w:rPr>
                        <w:br/>
                      </w:r>
                      <w:r w:rsidRPr="00D473FE">
                        <w:rPr>
                          <w:rFonts w:ascii="Comic Sans MS" w:hAnsi="Comic Sans MS" w:cs="Calibri"/>
                          <w:sz w:val="20"/>
                        </w:rPr>
                        <w:t>How do we make choices?</w:t>
                      </w:r>
                      <w:r w:rsidRPr="00D473FE">
                        <w:rPr>
                          <w:rFonts w:ascii="Comic Sans MS" w:hAnsi="Comic Sans MS" w:cs="Calibri"/>
                          <w:sz w:val="20"/>
                        </w:rPr>
                        <w:br/>
                        <w:t>Do all choices have consequences?</w:t>
                      </w:r>
                      <w:r w:rsidRPr="00D473FE">
                        <w:rPr>
                          <w:rFonts w:ascii="Comic Sans MS" w:hAnsi="Comic Sans MS" w:cs="Calibri"/>
                        </w:rPr>
                        <w:br/>
                      </w:r>
                      <w:r w:rsidRPr="00D473FE">
                        <w:rPr>
                          <w:rFonts w:ascii="Comic Sans MS" w:hAnsi="Comic Sans MS"/>
                          <w:sz w:val="20"/>
                        </w:rPr>
                        <w:t xml:space="preserve">On a grid record some choices you have had to make. </w:t>
                      </w:r>
                      <w:r w:rsidRPr="00D473FE">
                        <w:rPr>
                          <w:rFonts w:ascii="Comic Sans MS" w:hAnsi="Comic Sans MS"/>
                          <w:sz w:val="20"/>
                        </w:rPr>
                        <w:br/>
                        <w:t>Say what choice you have made. Was it a good choice or wrong choice? What were the consequences for you or other people?</w:t>
                      </w:r>
                    </w:p>
                    <w:tbl>
                      <w:tblPr>
                        <w:tblStyle w:val="TableGrid"/>
                        <w:tblW w:w="5145" w:type="dxa"/>
                        <w:tblInd w:w="364" w:type="dxa"/>
                        <w:tblLook w:val="04A0" w:firstRow="1" w:lastRow="0" w:firstColumn="1" w:lastColumn="0" w:noHBand="0" w:noVBand="1"/>
                      </w:tblPr>
                      <w:tblGrid>
                        <w:gridCol w:w="1382"/>
                        <w:gridCol w:w="1927"/>
                        <w:gridCol w:w="1836"/>
                      </w:tblGrid>
                      <w:tr w:rsidR="00D473FE" w:rsidRPr="00E6223F" w:rsidTr="004578F4">
                        <w:trPr>
                          <w:trHeight w:val="316"/>
                        </w:trPr>
                        <w:tc>
                          <w:tcPr>
                            <w:tcW w:w="1382" w:type="dxa"/>
                          </w:tcPr>
                          <w:p w:rsidR="00D473FE" w:rsidRPr="002632CD" w:rsidRDefault="00D473FE" w:rsidP="004578F4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 xml:space="preserve">     </w:t>
                            </w:r>
                            <w:r w:rsidRPr="002632CD">
                              <w:rPr>
                                <w:sz w:val="20"/>
                                <w:lang w:val="en-GB"/>
                              </w:rPr>
                              <w:t>Choice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:rsidR="00D473FE" w:rsidRPr="002632CD" w:rsidRDefault="00D473FE" w:rsidP="004578F4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 xml:space="preserve">      </w:t>
                            </w:r>
                            <w:r w:rsidRPr="002632CD">
                              <w:rPr>
                                <w:sz w:val="20"/>
                                <w:lang w:val="en-GB"/>
                              </w:rPr>
                              <w:t>Good or Wrong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D473FE" w:rsidRPr="002632CD" w:rsidRDefault="00D473FE" w:rsidP="004578F4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 xml:space="preserve">     </w:t>
                            </w:r>
                            <w:r w:rsidRPr="002632CD">
                              <w:rPr>
                                <w:sz w:val="20"/>
                                <w:lang w:val="en-GB"/>
                              </w:rPr>
                              <w:t>Consequence</w:t>
                            </w:r>
                          </w:p>
                        </w:tc>
                      </w:tr>
                      <w:tr w:rsidR="00D473FE" w:rsidTr="004578F4">
                        <w:trPr>
                          <w:trHeight w:val="281"/>
                        </w:trPr>
                        <w:tc>
                          <w:tcPr>
                            <w:tcW w:w="1382" w:type="dxa"/>
                          </w:tcPr>
                          <w:p w:rsidR="00D473FE" w:rsidRPr="008C09E6" w:rsidRDefault="00D473FE" w:rsidP="004578F4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:rsidR="00D473FE" w:rsidRPr="008C09E6" w:rsidRDefault="00D473FE" w:rsidP="004578F4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</w:tcPr>
                          <w:p w:rsidR="00D473FE" w:rsidRPr="008C09E6" w:rsidRDefault="00D473FE" w:rsidP="004578F4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707F4C" w:rsidRPr="00D473FE" w:rsidRDefault="00707F4C" w:rsidP="00D473F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238125</wp:posOffset>
                </wp:positionV>
                <wp:extent cx="4076700" cy="30226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D473FE" w:rsidRDefault="008D1914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707F4C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English</w:t>
                            </w:r>
                            <w:r w:rsidR="00D473FE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br/>
                            </w:r>
                            <w:r w:rsidR="00D473FE">
                              <w:rPr>
                                <w:rFonts w:ascii="Comic Sans MS" w:hAnsi="Comic Sans MS"/>
                                <w:szCs w:val="20"/>
                              </w:rPr>
                              <w:t>Read the books</w:t>
                            </w:r>
                            <w:r w:rsidR="009E7736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uploaded by your teacher </w:t>
                            </w:r>
                            <w:r w:rsidR="00984E03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to your </w:t>
                            </w:r>
                            <w:r w:rsidR="00D473FE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class pages </w:t>
                            </w:r>
                            <w:r w:rsidR="00984E03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on Google drive </w:t>
                            </w:r>
                            <w:r w:rsidR="00D473FE">
                              <w:rPr>
                                <w:rFonts w:ascii="Comic Sans MS" w:hAnsi="Comic Sans MS"/>
                                <w:szCs w:val="20"/>
                              </w:rPr>
                              <w:t>and complete any tasks</w:t>
                            </w:r>
                            <w:r w:rsidR="009E7736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they have set</w:t>
                            </w:r>
                            <w:r w:rsidR="00D473FE">
                              <w:rPr>
                                <w:rFonts w:ascii="Comic Sans MS" w:hAnsi="Comic Sans MS"/>
                                <w:szCs w:val="20"/>
                              </w:rPr>
                              <w:t>. Remember to post any activities you complete on Seesaw or Twitter!</w:t>
                            </w:r>
                          </w:p>
                          <w:p w:rsidR="004F7D8C" w:rsidRPr="00D473FE" w:rsidRDefault="00D473FE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br/>
                            </w:r>
                            <w:r w:rsidR="00D834C3" w:rsidRPr="00D473FE">
                              <w:rPr>
                                <w:rFonts w:ascii="Comic Sans MS" w:hAnsi="Comic Sans MS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Power of Reading – </w:t>
                            </w:r>
                            <w:r w:rsidR="00D834C3" w:rsidRPr="00D473FE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On Google drive in </w:t>
                            </w:r>
                            <w:r w:rsidR="009E7736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‘</w:t>
                            </w:r>
                            <w:r w:rsidR="00D834C3" w:rsidRPr="00D473FE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Power of Reading</w:t>
                            </w:r>
                            <w:r w:rsidR="009E7736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’</w:t>
                            </w:r>
                            <w:r w:rsidR="00D834C3" w:rsidRPr="00D473FE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folder there are activities to complete</w:t>
                            </w:r>
                          </w:p>
                          <w:p w:rsidR="00D473FE" w:rsidRPr="00133D9F" w:rsidRDefault="00E3368D" w:rsidP="00D473F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Check Google Drive for reading and grammar activities. </w:t>
                            </w:r>
                            <w:r w:rsidR="00D473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hyperlink r:id="rId13" w:history="1">
                              <w:r w:rsidR="00D473FE" w:rsidRPr="004667D1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https://drive.google.com/drive/folders/1LMC_sM9KaItRcue37uJ-IEZW-uxAbNmD</w:t>
                              </w:r>
                            </w:hyperlink>
                            <w:r w:rsidR="00D473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D473FE"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D473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see Reading Comprehensions on the google dive – 60 second reads. Read carefully and complete questions in full sentences. </w:t>
                            </w:r>
                            <w:r w:rsidR="00D473FE"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as often as possible, question your child to develop their understanding of what they have read. </w:t>
                            </w:r>
                          </w:p>
                          <w:p w:rsidR="00E3368D" w:rsidRPr="00D473FE" w:rsidRDefault="00E3368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473FE" w:rsidRPr="00582D1E" w:rsidRDefault="00D473F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0pt;margin-top:18.75pt;width:321pt;height:2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">
                <v:textbox>
                  <w:txbxContent>
                    <w:p w:rsidR="008D1914" w:rsidRPr="00D473FE" w:rsidRDefault="008D1914" w:rsidP="00133D9F">
                      <w:pPr>
                        <w:pStyle w:val="NoSpacing"/>
                        <w:rPr>
                          <w:rFonts w:ascii="Comic Sans MS" w:hAnsi="Comic Sans MS"/>
                          <w:szCs w:val="20"/>
                        </w:rPr>
                      </w:pPr>
                      <w:r w:rsidRPr="00707F4C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English</w:t>
                      </w:r>
                      <w:r w:rsidR="00D473FE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br/>
                      </w:r>
                      <w:r w:rsidR="00D473FE">
                        <w:rPr>
                          <w:rFonts w:ascii="Comic Sans MS" w:hAnsi="Comic Sans MS"/>
                          <w:szCs w:val="20"/>
                        </w:rPr>
                        <w:t>Read the books</w:t>
                      </w:r>
                      <w:r w:rsidR="009E7736">
                        <w:rPr>
                          <w:rFonts w:ascii="Comic Sans MS" w:hAnsi="Comic Sans MS"/>
                          <w:szCs w:val="20"/>
                        </w:rPr>
                        <w:t xml:space="preserve"> uploaded by your teacher </w:t>
                      </w:r>
                      <w:r w:rsidR="00984E03">
                        <w:rPr>
                          <w:rFonts w:ascii="Comic Sans MS" w:hAnsi="Comic Sans MS"/>
                          <w:szCs w:val="20"/>
                        </w:rPr>
                        <w:t xml:space="preserve">to your </w:t>
                      </w:r>
                      <w:r w:rsidR="00D473FE">
                        <w:rPr>
                          <w:rFonts w:ascii="Comic Sans MS" w:hAnsi="Comic Sans MS"/>
                          <w:szCs w:val="20"/>
                        </w:rPr>
                        <w:t xml:space="preserve">class pages </w:t>
                      </w:r>
                      <w:r w:rsidR="00984E03">
                        <w:rPr>
                          <w:rFonts w:ascii="Comic Sans MS" w:hAnsi="Comic Sans MS"/>
                          <w:szCs w:val="20"/>
                        </w:rPr>
                        <w:t xml:space="preserve">on Google drive </w:t>
                      </w:r>
                      <w:r w:rsidR="00D473FE">
                        <w:rPr>
                          <w:rFonts w:ascii="Comic Sans MS" w:hAnsi="Comic Sans MS"/>
                          <w:szCs w:val="20"/>
                        </w:rPr>
                        <w:t>and complete any tasks</w:t>
                      </w:r>
                      <w:r w:rsidR="009E7736">
                        <w:rPr>
                          <w:rFonts w:ascii="Comic Sans MS" w:hAnsi="Comic Sans MS"/>
                          <w:szCs w:val="20"/>
                        </w:rPr>
                        <w:t xml:space="preserve"> they have set</w:t>
                      </w:r>
                      <w:r w:rsidR="00D473FE">
                        <w:rPr>
                          <w:rFonts w:ascii="Comic Sans MS" w:hAnsi="Comic Sans MS"/>
                          <w:szCs w:val="20"/>
                        </w:rPr>
                        <w:t>. Remember to post any activities you complete on Seesaw or Twitter!</w:t>
                      </w:r>
                    </w:p>
                    <w:p w:rsidR="004F7D8C" w:rsidRPr="00D473FE" w:rsidRDefault="00D473FE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br/>
                      </w:r>
                      <w:r w:rsidR="00D834C3" w:rsidRPr="00D473FE">
                        <w:rPr>
                          <w:rFonts w:ascii="Comic Sans MS" w:hAnsi="Comic Sans MS"/>
                          <w:b/>
                          <w:sz w:val="20"/>
                          <w:szCs w:val="18"/>
                          <w:u w:val="single"/>
                        </w:rPr>
                        <w:t xml:space="preserve">Power of Reading – </w:t>
                      </w:r>
                      <w:r w:rsidR="00D834C3" w:rsidRPr="00D473FE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On Google drive in </w:t>
                      </w:r>
                      <w:r w:rsidR="009E7736">
                        <w:rPr>
                          <w:rFonts w:ascii="Comic Sans MS" w:hAnsi="Comic Sans MS"/>
                          <w:sz w:val="20"/>
                          <w:szCs w:val="18"/>
                        </w:rPr>
                        <w:t>‘</w:t>
                      </w:r>
                      <w:r w:rsidR="00D834C3" w:rsidRPr="00D473FE">
                        <w:rPr>
                          <w:rFonts w:ascii="Comic Sans MS" w:hAnsi="Comic Sans MS"/>
                          <w:sz w:val="20"/>
                          <w:szCs w:val="18"/>
                        </w:rPr>
                        <w:t>Power of Reading</w:t>
                      </w:r>
                      <w:r w:rsidR="009E7736">
                        <w:rPr>
                          <w:rFonts w:ascii="Comic Sans MS" w:hAnsi="Comic Sans MS"/>
                          <w:sz w:val="20"/>
                          <w:szCs w:val="18"/>
                        </w:rPr>
                        <w:t>’</w:t>
                      </w:r>
                      <w:r w:rsidR="00D834C3" w:rsidRPr="00D473FE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folder there are activities to complete</w:t>
                      </w:r>
                    </w:p>
                    <w:p w:rsidR="00D473FE" w:rsidRPr="00133D9F" w:rsidRDefault="00E3368D" w:rsidP="00D473F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Check Google Drive for reading and grammar activities. </w:t>
                      </w:r>
                      <w:r w:rsidR="00D473FE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hyperlink r:id="rId14" w:history="1">
                        <w:r w:rsidR="00D473FE" w:rsidRPr="004667D1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https://drive.google.com/drive/folders/1LMC_sM9KaItRcue37uJ-IEZW-uxAbNmD</w:t>
                        </w:r>
                      </w:hyperlink>
                      <w:r w:rsidR="00D473FE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D473FE"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</w:t>
                      </w:r>
                      <w:r w:rsidR="00D473F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see Reading Comprehensions on the google dive – 60 second reads. Read carefully and complete questions in full sentences. </w:t>
                      </w:r>
                      <w:r w:rsidR="00D473FE"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as often as possible, question your child to develop their understanding of what they have read. </w:t>
                      </w:r>
                    </w:p>
                    <w:p w:rsidR="00E3368D" w:rsidRPr="00D473FE" w:rsidRDefault="00E3368D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D473FE" w:rsidRPr="00582D1E" w:rsidRDefault="00D473F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3310890</wp:posOffset>
                </wp:positionV>
                <wp:extent cx="4076700" cy="2050415"/>
                <wp:effectExtent l="0" t="0" r="1905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707F4C" w:rsidRDefault="00B61F33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07F4C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E3368D" w:rsidRDefault="00582D1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Try to comp</w:t>
                            </w:r>
                            <w:r w:rsidR="00D413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lete ‘Maths Key Skills’ sheets posted on Google drive.</w:t>
                            </w:r>
                          </w:p>
                          <w:p w:rsidR="00D834C3" w:rsidRDefault="00D834C3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22006" w:rsidRDefault="00E3368D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Continue to p</w:t>
                            </w:r>
                            <w:r w:rsidR="00522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ractise calculations with 2 and 3 digit numbers (add, subtract, multiply and divide). 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46911" w:rsidRDefault="00A46911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example:  356                36</w:t>
                            </w:r>
                            <w:r w:rsidR="004F7D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36÷6 =</w:t>
                            </w:r>
                            <w:r w:rsidR="00D473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24x4=</w:t>
                            </w:r>
                          </w:p>
                          <w:p w:rsidR="00E3368D" w:rsidRPr="00D473FE" w:rsidRDefault="00A46911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A469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+144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x   6</w:t>
                            </w:r>
                            <w:r w:rsidR="004F7D8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="00D473F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834C3"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Try to complete maths activity sheets posted on Seesaw and Google drive. </w:t>
                            </w:r>
                          </w:p>
                          <w:p w:rsidR="00C03342" w:rsidRPr="002429AA" w:rsidRDefault="004F7D8C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New Spring activity booklet on the drive with exciting games</w:t>
                            </w:r>
                          </w:p>
                          <w:p w:rsidR="00E3368D" w:rsidRDefault="00E3368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Check Google Drive for maths related activities. </w:t>
                            </w:r>
                          </w:p>
                          <w:p w:rsidR="002429AA" w:rsidRPr="00E3368D" w:rsidRDefault="002429AA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0pt;margin-top:260.7pt;width:321pt;height:161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">
                <v:textbox>
                  <w:txbxContent>
                    <w:p w:rsidR="008D1914" w:rsidRPr="00707F4C" w:rsidRDefault="00B61F33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07F4C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Maths</w:t>
                      </w:r>
                    </w:p>
                    <w:p w:rsidR="00E3368D" w:rsidRDefault="00582D1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Try to comp</w:t>
                      </w:r>
                      <w:r w:rsidR="00D41357">
                        <w:rPr>
                          <w:rFonts w:ascii="Comic Sans MS" w:hAnsi="Comic Sans MS"/>
                          <w:sz w:val="20"/>
                          <w:szCs w:val="20"/>
                        </w:rPr>
                        <w:t>lete ‘Maths Key Skills’ sheets posted on Google drive.</w:t>
                      </w:r>
                    </w:p>
                    <w:p w:rsidR="00D834C3" w:rsidRDefault="00D834C3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22006" w:rsidRDefault="00E3368D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Continue to p</w:t>
                      </w:r>
                      <w:r w:rsidR="0052200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ractise calculations with 2 and 3 digit numbers (add, subtract, multiply and divide). 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46911" w:rsidRDefault="00A46911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For example:  356                36</w:t>
                      </w:r>
                      <w:r w:rsidR="004F7D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36÷6 =</w:t>
                      </w:r>
                      <w:r w:rsidR="00D473F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24x4=</w:t>
                      </w:r>
                    </w:p>
                    <w:p w:rsidR="00E3368D" w:rsidRPr="00D473FE" w:rsidRDefault="00A46911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</w:t>
                      </w:r>
                      <w:r w:rsidRPr="00A469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+144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x   6</w:t>
                      </w:r>
                      <w:r w:rsidR="004F7D8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="00D473F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="00D834C3"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Try to complete maths activity sheets posted on Seesaw and Google drive. </w:t>
                      </w:r>
                    </w:p>
                    <w:p w:rsidR="00C03342" w:rsidRPr="002429AA" w:rsidRDefault="004F7D8C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New Spring activity booklet on the drive with exciting games</w:t>
                      </w:r>
                    </w:p>
                    <w:p w:rsidR="00E3368D" w:rsidRDefault="00E3368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Check Google Drive for maths related activities. </w:t>
                      </w:r>
                    </w:p>
                    <w:p w:rsidR="002429AA" w:rsidRPr="00E3368D" w:rsidRDefault="002429AA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5441315</wp:posOffset>
                </wp:positionV>
                <wp:extent cx="4076700" cy="1403985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4D" w:rsidRPr="004F7D8C" w:rsidRDefault="004F7D8C" w:rsidP="0087714D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Science – Friction</w:t>
                            </w:r>
                            <w:r w:rsidR="00CF0A3E" w:rsidRPr="00373226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</w:r>
                            <w:r w:rsidR="00373226" w:rsidRPr="00373226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Friction is a force </w:t>
                            </w:r>
                            <w:r w:rsidR="00373226" w:rsidRPr="0037322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between two surfaces</w:t>
                            </w:r>
                            <w:r w:rsidR="00373226" w:rsidRPr="00373226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that are sliding, or trying to slide, across each other</w:t>
                            </w:r>
                            <w:r w:rsidRPr="00373226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7714D" w:rsidRPr="00373226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. Watch this video to</w:t>
                            </w:r>
                            <w:r w:rsidR="0087714D" w:rsidRPr="00CF0A3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help you understand more about forces.</w:t>
                            </w:r>
                          </w:p>
                          <w:p w:rsidR="004F7D8C" w:rsidRPr="004F7D8C" w:rsidRDefault="004F7D8C" w:rsidP="0087714D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7D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https://www.bbc.co.uk/bitesize/topics/zsxxsbk/articles/zxqrdxs</w:t>
                            </w:r>
                          </w:p>
                          <w:p w:rsidR="0087714D" w:rsidRPr="00CF0A3E" w:rsidRDefault="0087714D" w:rsidP="0087714D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F0A3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Carry out an experiment at home. Can you explore how objects move on differe</w:t>
                            </w:r>
                            <w:r w:rsidR="00373226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nt surfaces? </w:t>
                            </w:r>
                            <w:r w:rsidRPr="00CF0A3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What type of surfa</w:t>
                            </w:r>
                            <w:r w:rsidR="001B05C1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ces cause more friction?</w:t>
                            </w:r>
                          </w:p>
                          <w:p w:rsidR="0087714D" w:rsidRPr="00E3368D" w:rsidRDefault="0087714D" w:rsidP="0087714D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0pt;margin-top:428.45pt;width:321pt;height:110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">
                <v:textbox>
                  <w:txbxContent>
                    <w:p w:rsidR="0087714D" w:rsidRPr="004F7D8C" w:rsidRDefault="004F7D8C" w:rsidP="0087714D">
                      <w:pPr>
                        <w:pStyle w:val="NoSpacing"/>
                        <w:rPr>
                          <w:rFonts w:ascii="Comic Sans MS" w:hAnsi="Comic Sans MS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Science – Friction</w:t>
                      </w:r>
                      <w:r w:rsidR="00CF0A3E" w:rsidRPr="00373226"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</w:r>
                      <w:r w:rsidR="00373226" w:rsidRPr="00373226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Friction is a force </w:t>
                      </w:r>
                      <w:r w:rsidR="00373226" w:rsidRPr="00373226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between two surfaces</w:t>
                      </w:r>
                      <w:r w:rsidR="00373226" w:rsidRPr="00373226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that are sliding, or trying to slide, across each other</w:t>
                      </w:r>
                      <w:r w:rsidRPr="00373226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</w:t>
                      </w:r>
                      <w:r w:rsidR="0087714D" w:rsidRPr="00373226">
                        <w:rPr>
                          <w:rFonts w:ascii="Comic Sans MS" w:hAnsi="Comic Sans MS"/>
                          <w:sz w:val="18"/>
                          <w:szCs w:val="20"/>
                        </w:rPr>
                        <w:t>. Watch this video to</w:t>
                      </w:r>
                      <w:r w:rsidR="0087714D" w:rsidRPr="00CF0A3E">
                        <w:rPr>
                          <w:rFonts w:ascii="Comic Sans MS" w:hAnsi="Comic Sans MS" w:cs="Arial"/>
                          <w:sz w:val="20"/>
                          <w:szCs w:val="20"/>
                          <w:shd w:val="clear" w:color="auto" w:fill="FFFFFF"/>
                        </w:rPr>
                        <w:t xml:space="preserve"> help you understand more about forces.</w:t>
                      </w:r>
                    </w:p>
                    <w:p w:rsidR="004F7D8C" w:rsidRPr="004F7D8C" w:rsidRDefault="004F7D8C" w:rsidP="0087714D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F7D8C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https://www.bbc.co.uk/bitesize/topics/zsxxsbk/articles/zxqrdxs</w:t>
                      </w:r>
                    </w:p>
                    <w:p w:rsidR="0087714D" w:rsidRPr="00CF0A3E" w:rsidRDefault="0087714D" w:rsidP="0087714D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F0A3E">
                        <w:rPr>
                          <w:rFonts w:ascii="Comic Sans MS" w:hAnsi="Comic Sans MS"/>
                          <w:sz w:val="18"/>
                          <w:szCs w:val="20"/>
                        </w:rPr>
                        <w:t>Carry out an experiment at home. Can you explore how objects move on differe</w:t>
                      </w:r>
                      <w:r w:rsidR="00373226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nt surfaces? </w:t>
                      </w:r>
                      <w:r w:rsidRPr="00CF0A3E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What type of surfa</w:t>
                      </w:r>
                      <w:r w:rsidR="001B05C1">
                        <w:rPr>
                          <w:rFonts w:ascii="Comic Sans MS" w:hAnsi="Comic Sans MS"/>
                          <w:sz w:val="18"/>
                          <w:szCs w:val="20"/>
                        </w:rPr>
                        <w:t>ces cause more friction?</w:t>
                      </w:r>
                    </w:p>
                    <w:p w:rsidR="0087714D" w:rsidRPr="00E3368D" w:rsidRDefault="0087714D" w:rsidP="0087714D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238125</wp:posOffset>
                </wp:positionV>
                <wp:extent cx="2369185" cy="6607175"/>
                <wp:effectExtent l="0" t="0" r="12065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660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914" w:rsidRPr="00707F4C" w:rsidRDefault="00707F4C">
                            <w:pP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Project</w:t>
                            </w:r>
                          </w:p>
                          <w:p w:rsidR="00D834C3" w:rsidRDefault="00626B68" w:rsidP="00D834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6B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History - </w:t>
                            </w:r>
                            <w:r w:rsidR="00D834C3" w:rsidRPr="00626B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Crime and Punishment</w:t>
                            </w:r>
                          </w:p>
                          <w:p w:rsidR="001B05C1" w:rsidRDefault="001B05C1" w:rsidP="00D834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Hero or villain?</w:t>
                            </w:r>
                          </w:p>
                          <w:p w:rsidR="001B05C1" w:rsidRPr="001B05C1" w:rsidRDefault="001B05C1" w:rsidP="001B05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B05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Dick Turpin lived during the Georgian period and died over 250 years ago, but he is still talked about now. What can you find out about him?</w:t>
                            </w:r>
                          </w:p>
                          <w:p w:rsidR="001B05C1" w:rsidRDefault="001B05C1" w:rsidP="001B05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B05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Conduct some research to try and answer the questions on the </w:t>
                            </w:r>
                            <w:r w:rsidRPr="001B05C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Who Was Dick Turpin Activity Sheet</w:t>
                            </w:r>
                            <w:r w:rsidR="00264F5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D473F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1B05C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ound on the google drive.</w:t>
                            </w:r>
                            <w:r w:rsidRPr="001B05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4F51" w:rsidRDefault="006046F2" w:rsidP="001B05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D473FE" w:rsidRPr="004667D1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https://drive.google.com/drive/folders/1LMC_sM9KaItRcue37uJ-IEZW-uxAbNmD</w:t>
                              </w:r>
                            </w:hyperlink>
                            <w:r w:rsidR="00D473F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64F51" w:rsidRPr="00264F51" w:rsidRDefault="00264F51" w:rsidP="00264F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4F5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Using the information discove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red about Turpin </w:t>
                            </w:r>
                            <w:r w:rsidRPr="00264F5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create a ‘wanted’ poster of the real Dick Turpin 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detailing </w:t>
                            </w:r>
                            <w:r w:rsidRPr="00264F5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his appearance and the crimes he committed.</w:t>
                            </w:r>
                          </w:p>
                          <w:p w:rsidR="001B05C1" w:rsidRPr="00626B68" w:rsidRDefault="001B05C1" w:rsidP="00D834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E67CF" w:rsidRPr="001B05C1" w:rsidRDefault="00626B68" w:rsidP="00D473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7"/>
                                <w:shd w:val="clear" w:color="auto" w:fill="FFFFFF"/>
                              </w:rPr>
                            </w:pPr>
                            <w:r w:rsidRPr="00390C1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C34C2D" w:rsidRPr="00390C1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Remember to use the Epic app.</w:t>
                            </w:r>
                            <w:r w:rsidR="00D834C3" w:rsidRPr="00390C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This has lots of information books </w:t>
                            </w:r>
                            <w:r w:rsidR="00C34C2D" w:rsidRPr="00390C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will support your chil</w:t>
                            </w:r>
                            <w:r w:rsidR="00D834C3" w:rsidRPr="00390C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7F2E3C" w:rsidRPr="00390C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when completing their projects.</w:t>
                            </w:r>
                          </w:p>
                          <w:p w:rsidR="007E67CF" w:rsidRDefault="007E67C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82D1E" w:rsidRDefault="00582D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82D1E" w:rsidRPr="00DA6BBB" w:rsidRDefault="00582D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6pt;margin-top:18.75pt;width:186.55pt;height:5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" fillcolor="white [3201]" strokeweight=".5pt">
                <v:path arrowok="t"/>
                <v:textbox>
                  <w:txbxContent>
                    <w:p w:rsidR="008D1914" w:rsidRPr="00707F4C" w:rsidRDefault="00707F4C">
                      <w:pP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Project</w:t>
                      </w:r>
                    </w:p>
                    <w:p w:rsidR="00D834C3" w:rsidRDefault="00626B68" w:rsidP="00D834C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26B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History - </w:t>
                      </w:r>
                      <w:r w:rsidR="00D834C3" w:rsidRPr="00626B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Crime and Punishment</w:t>
                      </w:r>
                    </w:p>
                    <w:p w:rsidR="001B05C1" w:rsidRDefault="001B05C1" w:rsidP="00D834C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Hero or villain?</w:t>
                      </w:r>
                    </w:p>
                    <w:p w:rsidR="001B05C1" w:rsidRPr="001B05C1" w:rsidRDefault="001B05C1" w:rsidP="001B05C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B05C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Dick Turpin lived during the Georgian period and died over 250 years ago, but he is still talked about now. What can you find out about him?</w:t>
                      </w:r>
                    </w:p>
                    <w:p w:rsidR="001B05C1" w:rsidRDefault="001B05C1" w:rsidP="001B05C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B05C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Conduct some research to try and answer the questions on the </w:t>
                      </w:r>
                      <w:r w:rsidRPr="001B05C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Who Was Dick Turpin Activity Sheet</w:t>
                      </w:r>
                      <w:r w:rsidR="00264F5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D473F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F</w:t>
                      </w:r>
                      <w:r w:rsidRPr="001B05C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ound on the google drive.</w:t>
                      </w:r>
                      <w:r w:rsidRPr="001B05C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4F51" w:rsidRDefault="006046F2" w:rsidP="001B05C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hyperlink r:id="rId16" w:history="1">
                        <w:r w:rsidR="00D473FE" w:rsidRPr="004667D1">
                          <w:rPr>
                            <w:rStyle w:val="Hyperlink"/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https://drive.google.com/drive/folders/1LMC_sM9KaItRcue37uJ-IEZW-uxAbNmD</w:t>
                        </w:r>
                      </w:hyperlink>
                      <w:r w:rsidR="00D473F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264F51" w:rsidRPr="00264F51" w:rsidRDefault="00264F51" w:rsidP="00264F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264F5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Using the information discove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red about Turpin </w:t>
                      </w:r>
                      <w:r w:rsidRPr="00264F5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create a ‘wanted’ poster of the real Dick Turpin 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detailing </w:t>
                      </w:r>
                      <w:r w:rsidRPr="00264F5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his appearance and the crimes he committed.</w:t>
                      </w:r>
                    </w:p>
                    <w:p w:rsidR="001B05C1" w:rsidRPr="00626B68" w:rsidRDefault="001B05C1" w:rsidP="00D834C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7E67CF" w:rsidRPr="001B05C1" w:rsidRDefault="00626B68" w:rsidP="00D473F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27"/>
                          <w:shd w:val="clear" w:color="auto" w:fill="FFFFFF"/>
                        </w:rPr>
                      </w:pPr>
                      <w:r w:rsidRPr="00390C1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="00C34C2D" w:rsidRPr="00390C1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Remember to use the Epic app.</w:t>
                      </w:r>
                      <w:r w:rsidR="00D834C3" w:rsidRPr="00390C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This has lots of information books </w:t>
                      </w:r>
                      <w:r w:rsidR="00C34C2D" w:rsidRPr="00390C1E"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will support your chil</w:t>
                      </w:r>
                      <w:r w:rsidR="00D834C3" w:rsidRPr="00390C1E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7F2E3C" w:rsidRPr="00390C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when completing their projects.</w:t>
                      </w:r>
                    </w:p>
                    <w:p w:rsidR="007E67CF" w:rsidRDefault="007E67C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82D1E" w:rsidRDefault="00582D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82D1E" w:rsidRPr="00DA6BBB" w:rsidRDefault="00582D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914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133D9F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258"/>
    <w:multiLevelType w:val="hybridMultilevel"/>
    <w:tmpl w:val="1D04A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0F3E"/>
    <w:multiLevelType w:val="hybridMultilevel"/>
    <w:tmpl w:val="DD18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E761A"/>
    <w:multiLevelType w:val="hybridMultilevel"/>
    <w:tmpl w:val="1A1A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7"/>
    <w:rsid w:val="00042D4D"/>
    <w:rsid w:val="000752B9"/>
    <w:rsid w:val="001328D3"/>
    <w:rsid w:val="00133D9F"/>
    <w:rsid w:val="001B05C1"/>
    <w:rsid w:val="001F10E3"/>
    <w:rsid w:val="00236231"/>
    <w:rsid w:val="002429AA"/>
    <w:rsid w:val="00264F51"/>
    <w:rsid w:val="00293C1B"/>
    <w:rsid w:val="002F60DB"/>
    <w:rsid w:val="002F7D31"/>
    <w:rsid w:val="00307B9D"/>
    <w:rsid w:val="00311DB6"/>
    <w:rsid w:val="00330EAF"/>
    <w:rsid w:val="00353BA9"/>
    <w:rsid w:val="00373226"/>
    <w:rsid w:val="00390C1E"/>
    <w:rsid w:val="003E71D5"/>
    <w:rsid w:val="00404B4B"/>
    <w:rsid w:val="00416AA5"/>
    <w:rsid w:val="00432E04"/>
    <w:rsid w:val="004F7D8C"/>
    <w:rsid w:val="00522006"/>
    <w:rsid w:val="00530DB5"/>
    <w:rsid w:val="00543771"/>
    <w:rsid w:val="00545820"/>
    <w:rsid w:val="00582D1E"/>
    <w:rsid w:val="006046F2"/>
    <w:rsid w:val="00626B68"/>
    <w:rsid w:val="00694F5B"/>
    <w:rsid w:val="00707F4C"/>
    <w:rsid w:val="00773E78"/>
    <w:rsid w:val="007E67CF"/>
    <w:rsid w:val="007F2E3C"/>
    <w:rsid w:val="008159D4"/>
    <w:rsid w:val="00843AFB"/>
    <w:rsid w:val="0086141C"/>
    <w:rsid w:val="0087181D"/>
    <w:rsid w:val="0087714D"/>
    <w:rsid w:val="008B00E6"/>
    <w:rsid w:val="008D1914"/>
    <w:rsid w:val="008D230D"/>
    <w:rsid w:val="0092273D"/>
    <w:rsid w:val="00984E03"/>
    <w:rsid w:val="009E7736"/>
    <w:rsid w:val="00A36577"/>
    <w:rsid w:val="00A46911"/>
    <w:rsid w:val="00A67C8F"/>
    <w:rsid w:val="00A71482"/>
    <w:rsid w:val="00AA23B0"/>
    <w:rsid w:val="00B61F33"/>
    <w:rsid w:val="00B9319A"/>
    <w:rsid w:val="00C03342"/>
    <w:rsid w:val="00C34C2D"/>
    <w:rsid w:val="00C71573"/>
    <w:rsid w:val="00C951E6"/>
    <w:rsid w:val="00CF0A3E"/>
    <w:rsid w:val="00D41357"/>
    <w:rsid w:val="00D473FE"/>
    <w:rsid w:val="00D7365A"/>
    <w:rsid w:val="00D834C3"/>
    <w:rsid w:val="00DA6BBB"/>
    <w:rsid w:val="00E1236D"/>
    <w:rsid w:val="00E3368D"/>
    <w:rsid w:val="00EB1948"/>
    <w:rsid w:val="00EE47C4"/>
    <w:rsid w:val="00F975D7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90AFF-F1D8-43DE-87D4-D728F5A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36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C2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714D"/>
    <w:rPr>
      <w:b/>
      <w:bCs/>
    </w:rPr>
  </w:style>
  <w:style w:type="paragraph" w:styleId="ListParagraph">
    <w:name w:val="List Paragraph"/>
    <w:basedOn w:val="Normal"/>
    <w:uiPriority w:val="34"/>
    <w:qFormat/>
    <w:rsid w:val="00390C1E"/>
    <w:pPr>
      <w:ind w:left="720"/>
      <w:contextualSpacing/>
    </w:pPr>
  </w:style>
  <w:style w:type="table" w:styleId="TableGrid">
    <w:name w:val="Table Grid"/>
    <w:basedOn w:val="TableNormal"/>
    <w:uiPriority w:val="39"/>
    <w:rsid w:val="00D473F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angels.com" TargetMode="External"/><Relationship Id="rId13" Type="http://schemas.openxmlformats.org/officeDocument/2006/relationships/hyperlink" Target="https://drive.google.com/drive/folders/1LMC_sM9KaItRcue37uJ-IEZW-uxAbNm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em.org.uk/resources/community/collection/12535/year-3-plants" TargetMode="External"/><Relationship Id="rId12" Type="http://schemas.openxmlformats.org/officeDocument/2006/relationships/hyperlink" Target="http://www.languageangel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LMC_sM9KaItRcue37uJ-IEZW-uxAbNm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ynker.com/" TargetMode="External"/><Relationship Id="rId11" Type="http://schemas.openxmlformats.org/officeDocument/2006/relationships/hyperlink" Target="https://www.stem.org.uk/resources/community/collection/12535/year-3-plants" TargetMode="External"/><Relationship Id="rId5" Type="http://schemas.openxmlformats.org/officeDocument/2006/relationships/hyperlink" Target="https://www.topmarks.co.uk/" TargetMode="External"/><Relationship Id="rId15" Type="http://schemas.openxmlformats.org/officeDocument/2006/relationships/hyperlink" Target="https://drive.google.com/drive/folders/1LMC_sM9KaItRcue37uJ-IEZW-uxAbNmD" TargetMode="External"/><Relationship Id="rId10" Type="http://schemas.openxmlformats.org/officeDocument/2006/relationships/hyperlink" Target="https://www.tynk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hyperlink" Target="https://drive.google.com/drive/folders/1LMC_sM9KaItRcue37uJ-IEZW-uxAbN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2</cp:revision>
  <cp:lastPrinted>2020-05-12T11:09:00Z</cp:lastPrinted>
  <dcterms:created xsi:type="dcterms:W3CDTF">2020-07-06T13:32:00Z</dcterms:created>
  <dcterms:modified xsi:type="dcterms:W3CDTF">2020-07-06T13:32:00Z</dcterms:modified>
</cp:coreProperties>
</file>