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B2" w:rsidRPr="00CC2D6A" w:rsidRDefault="0026314C" w:rsidP="000D230B">
      <w:pPr>
        <w:rPr>
          <w:rFonts w:ascii="Comic Sans MS" w:hAnsi="Comic Sans MS"/>
          <w:sz w:val="24"/>
          <w:szCs w:val="24"/>
        </w:rPr>
      </w:pPr>
      <w:bookmarkStart w:id="0" w:name="_GoBack"/>
      <w:bookmarkEnd w:id="0"/>
      <w:r>
        <w:rPr>
          <w:rFonts w:ascii="Comic Sans MS" w:hAnsi="Comic Sans MS"/>
          <w:sz w:val="24"/>
          <w:szCs w:val="24"/>
        </w:rPr>
        <w:t>Dear Parents/Careers, s</w:t>
      </w:r>
      <w:r w:rsidR="00846A8E" w:rsidRPr="00CC2D6A">
        <w:rPr>
          <w:rFonts w:ascii="Comic Sans MS" w:hAnsi="Comic Sans MS"/>
          <w:sz w:val="24"/>
          <w:szCs w:val="24"/>
        </w:rPr>
        <w:t>ix weeks is a long time. Below are a few suggestions and challenges to hopefully keep your mind and body active. Please try to achieve as many of these as possible. Best of luck!</w:t>
      </w:r>
      <w:r w:rsidR="007F7C7B" w:rsidRPr="00CC2D6A">
        <w:rPr>
          <w:rFonts w:ascii="Comic Sans MS" w:hAnsi="Comic Sans MS"/>
          <w:sz w:val="24"/>
          <w:szCs w:val="24"/>
        </w:rPr>
        <w:t xml:space="preserve"> </w:t>
      </w:r>
    </w:p>
    <w:tbl>
      <w:tblPr>
        <w:tblStyle w:val="TableGrid"/>
        <w:tblW w:w="0" w:type="auto"/>
        <w:tblLook w:val="04A0" w:firstRow="1" w:lastRow="0" w:firstColumn="1" w:lastColumn="0" w:noHBand="0" w:noVBand="1"/>
      </w:tblPr>
      <w:tblGrid>
        <w:gridCol w:w="5341"/>
        <w:gridCol w:w="5341"/>
      </w:tblGrid>
      <w:tr w:rsidR="00846A8E" w:rsidRPr="00CC2D6A" w:rsidTr="00846A8E">
        <w:tc>
          <w:tcPr>
            <w:tcW w:w="5341" w:type="dxa"/>
          </w:tcPr>
          <w:p w:rsidR="00846A8E" w:rsidRPr="00CC2D6A" w:rsidRDefault="00846A8E" w:rsidP="00846A8E">
            <w:pPr>
              <w:jc w:val="center"/>
              <w:rPr>
                <w:rFonts w:ascii="Comic Sans MS" w:hAnsi="Comic Sans MS"/>
                <w:sz w:val="24"/>
                <w:szCs w:val="24"/>
              </w:rPr>
            </w:pPr>
            <w:r w:rsidRPr="00CC2D6A">
              <w:rPr>
                <w:rFonts w:ascii="Comic Sans MS" w:hAnsi="Comic Sans MS"/>
                <w:sz w:val="24"/>
                <w:szCs w:val="24"/>
              </w:rPr>
              <w:t>Physical</w:t>
            </w:r>
          </w:p>
        </w:tc>
        <w:tc>
          <w:tcPr>
            <w:tcW w:w="5341" w:type="dxa"/>
          </w:tcPr>
          <w:p w:rsidR="00846A8E" w:rsidRPr="00CC2D6A" w:rsidRDefault="00846A8E" w:rsidP="00846A8E">
            <w:pPr>
              <w:jc w:val="center"/>
              <w:rPr>
                <w:rFonts w:ascii="Comic Sans MS" w:hAnsi="Comic Sans MS"/>
                <w:sz w:val="24"/>
                <w:szCs w:val="24"/>
              </w:rPr>
            </w:pPr>
            <w:r w:rsidRPr="00CC2D6A">
              <w:rPr>
                <w:rFonts w:ascii="Comic Sans MS" w:hAnsi="Comic Sans MS"/>
                <w:sz w:val="24"/>
                <w:szCs w:val="24"/>
              </w:rPr>
              <w:t>Mental</w:t>
            </w:r>
          </w:p>
        </w:tc>
      </w:tr>
      <w:tr w:rsidR="00846A8E" w:rsidRPr="00CC2D6A" w:rsidTr="00846A8E">
        <w:tc>
          <w:tcPr>
            <w:tcW w:w="5341" w:type="dxa"/>
          </w:tcPr>
          <w:p w:rsidR="00846A8E" w:rsidRPr="00CC2D6A" w:rsidRDefault="00846A8E" w:rsidP="000D230B">
            <w:pPr>
              <w:rPr>
                <w:rFonts w:ascii="Comic Sans MS" w:hAnsi="Comic Sans MS"/>
                <w:sz w:val="24"/>
                <w:szCs w:val="24"/>
              </w:rPr>
            </w:pPr>
            <w:r w:rsidRPr="00CC2D6A">
              <w:rPr>
                <w:rFonts w:ascii="Comic Sans MS" w:hAnsi="Comic Sans MS"/>
                <w:sz w:val="24"/>
                <w:szCs w:val="24"/>
              </w:rPr>
              <w:t>During August, attempt to complete a press-up for each day of the month. For example, on the 1</w:t>
            </w:r>
            <w:r w:rsidRPr="00CC2D6A">
              <w:rPr>
                <w:rFonts w:ascii="Comic Sans MS" w:hAnsi="Comic Sans MS"/>
                <w:sz w:val="24"/>
                <w:szCs w:val="24"/>
                <w:vertAlign w:val="superscript"/>
              </w:rPr>
              <w:t>st</w:t>
            </w:r>
            <w:r w:rsidRPr="00CC2D6A">
              <w:rPr>
                <w:rFonts w:ascii="Comic Sans MS" w:hAnsi="Comic Sans MS"/>
                <w:sz w:val="24"/>
                <w:szCs w:val="24"/>
              </w:rPr>
              <w:t xml:space="preserve"> of August complete one press-up, one the 2</w:t>
            </w:r>
            <w:r w:rsidRPr="00CC2D6A">
              <w:rPr>
                <w:rFonts w:ascii="Comic Sans MS" w:hAnsi="Comic Sans MS"/>
                <w:sz w:val="24"/>
                <w:szCs w:val="24"/>
                <w:vertAlign w:val="superscript"/>
              </w:rPr>
              <w:t>nd</w:t>
            </w:r>
            <w:r w:rsidRPr="00CC2D6A">
              <w:rPr>
                <w:rFonts w:ascii="Comic Sans MS" w:hAnsi="Comic Sans MS"/>
                <w:sz w:val="24"/>
                <w:szCs w:val="24"/>
              </w:rPr>
              <w:t xml:space="preserve"> complete two press-ups, one the 5</w:t>
            </w:r>
            <w:r w:rsidRPr="00CC2D6A">
              <w:rPr>
                <w:rFonts w:ascii="Comic Sans MS" w:hAnsi="Comic Sans MS"/>
                <w:sz w:val="24"/>
                <w:szCs w:val="24"/>
                <w:vertAlign w:val="superscript"/>
              </w:rPr>
              <w:t>th</w:t>
            </w:r>
            <w:r w:rsidRPr="00CC2D6A">
              <w:rPr>
                <w:rFonts w:ascii="Comic Sans MS" w:hAnsi="Comic Sans MS"/>
                <w:sz w:val="24"/>
                <w:szCs w:val="24"/>
              </w:rPr>
              <w:t xml:space="preserve"> day complete five press-ups and so on...</w:t>
            </w:r>
          </w:p>
        </w:tc>
        <w:tc>
          <w:tcPr>
            <w:tcW w:w="5341" w:type="dxa"/>
          </w:tcPr>
          <w:p w:rsidR="00846A8E" w:rsidRDefault="00846A8E" w:rsidP="000D230B">
            <w:pPr>
              <w:rPr>
                <w:rFonts w:ascii="Comic Sans MS" w:hAnsi="Comic Sans MS"/>
                <w:sz w:val="24"/>
                <w:szCs w:val="24"/>
              </w:rPr>
            </w:pPr>
            <w:r w:rsidRPr="00CC2D6A">
              <w:rPr>
                <w:rFonts w:ascii="Comic Sans MS" w:hAnsi="Comic Sans MS"/>
                <w:sz w:val="24"/>
                <w:szCs w:val="24"/>
              </w:rPr>
              <w:t>Visit a natural Trust Park.</w:t>
            </w:r>
          </w:p>
          <w:p w:rsidR="00130B83" w:rsidRDefault="00130B83" w:rsidP="000D230B">
            <w:pPr>
              <w:rPr>
                <w:rFonts w:ascii="Comic Sans MS" w:hAnsi="Comic Sans MS"/>
                <w:sz w:val="24"/>
                <w:szCs w:val="24"/>
              </w:rPr>
            </w:pPr>
          </w:p>
          <w:p w:rsidR="00723691" w:rsidRPr="00CC2D6A" w:rsidRDefault="00723691" w:rsidP="000D230B">
            <w:pPr>
              <w:rPr>
                <w:rFonts w:ascii="Comic Sans MS" w:hAnsi="Comic Sans MS"/>
                <w:sz w:val="24"/>
                <w:szCs w:val="24"/>
              </w:rPr>
            </w:pPr>
            <w:r>
              <w:rPr>
                <w:rFonts w:ascii="Comic Sans MS" w:hAnsi="Comic Sans MS"/>
                <w:sz w:val="24"/>
                <w:szCs w:val="24"/>
              </w:rPr>
              <w:t xml:space="preserve">Visit Spinney Woods. </w:t>
            </w:r>
          </w:p>
        </w:tc>
      </w:tr>
      <w:tr w:rsidR="00846A8E" w:rsidRPr="00CC2D6A" w:rsidTr="00846A8E">
        <w:tc>
          <w:tcPr>
            <w:tcW w:w="5341" w:type="dxa"/>
          </w:tcPr>
          <w:p w:rsidR="00846A8E" w:rsidRPr="00CC2D6A" w:rsidRDefault="00846A8E" w:rsidP="000D230B">
            <w:pPr>
              <w:rPr>
                <w:rFonts w:ascii="Comic Sans MS" w:hAnsi="Comic Sans MS"/>
                <w:sz w:val="24"/>
                <w:szCs w:val="24"/>
              </w:rPr>
            </w:pPr>
            <w:r w:rsidRPr="00CC2D6A">
              <w:rPr>
                <w:rFonts w:ascii="Comic Sans MS" w:hAnsi="Comic Sans MS"/>
                <w:sz w:val="24"/>
                <w:szCs w:val="24"/>
              </w:rPr>
              <w:t xml:space="preserve">With adult permission, build an assault course in your back garden and time yourself to see how quickly you can complete it. </w:t>
            </w:r>
          </w:p>
        </w:tc>
        <w:tc>
          <w:tcPr>
            <w:tcW w:w="5341" w:type="dxa"/>
          </w:tcPr>
          <w:p w:rsidR="00846A8E" w:rsidRPr="00CC2D6A" w:rsidRDefault="00846A8E" w:rsidP="000D230B">
            <w:pPr>
              <w:rPr>
                <w:rFonts w:ascii="Comic Sans MS" w:hAnsi="Comic Sans MS"/>
                <w:sz w:val="24"/>
                <w:szCs w:val="24"/>
              </w:rPr>
            </w:pPr>
            <w:r w:rsidRPr="00CC2D6A">
              <w:rPr>
                <w:rFonts w:ascii="Comic Sans MS" w:hAnsi="Comic Sans MS"/>
                <w:sz w:val="24"/>
                <w:szCs w:val="24"/>
              </w:rPr>
              <w:t>Visit a museum</w:t>
            </w:r>
          </w:p>
        </w:tc>
      </w:tr>
      <w:tr w:rsidR="00723691" w:rsidRPr="00CC2D6A" w:rsidTr="00723691">
        <w:trPr>
          <w:trHeight w:val="475"/>
        </w:trPr>
        <w:tc>
          <w:tcPr>
            <w:tcW w:w="5341" w:type="dxa"/>
            <w:vMerge w:val="restart"/>
          </w:tcPr>
          <w:p w:rsidR="00723691" w:rsidRPr="00CC2D6A" w:rsidRDefault="00723691" w:rsidP="000D230B">
            <w:pPr>
              <w:rPr>
                <w:rFonts w:ascii="Comic Sans MS" w:hAnsi="Comic Sans MS"/>
                <w:sz w:val="24"/>
                <w:szCs w:val="24"/>
              </w:rPr>
            </w:pPr>
            <w:r w:rsidRPr="00CC2D6A">
              <w:rPr>
                <w:rFonts w:ascii="Comic Sans MS" w:hAnsi="Comic Sans MS"/>
                <w:sz w:val="24"/>
                <w:szCs w:val="24"/>
              </w:rPr>
              <w:t>Alternatively, build a fort or a den.</w:t>
            </w:r>
          </w:p>
        </w:tc>
        <w:tc>
          <w:tcPr>
            <w:tcW w:w="5341" w:type="dxa"/>
          </w:tcPr>
          <w:p w:rsidR="00723691" w:rsidRDefault="00723691" w:rsidP="000D230B">
            <w:pPr>
              <w:rPr>
                <w:rFonts w:ascii="Comic Sans MS" w:hAnsi="Comic Sans MS"/>
                <w:sz w:val="24"/>
                <w:szCs w:val="24"/>
              </w:rPr>
            </w:pPr>
            <w:r w:rsidRPr="00CC2D6A">
              <w:rPr>
                <w:rFonts w:ascii="Comic Sans MS" w:hAnsi="Comic Sans MS"/>
                <w:sz w:val="24"/>
                <w:szCs w:val="24"/>
              </w:rPr>
              <w:t>Write a song.</w:t>
            </w:r>
          </w:p>
          <w:p w:rsidR="00723691" w:rsidRPr="00CC2D6A" w:rsidRDefault="00723691" w:rsidP="000D230B">
            <w:pPr>
              <w:rPr>
                <w:rFonts w:ascii="Comic Sans MS" w:hAnsi="Comic Sans MS"/>
                <w:sz w:val="24"/>
                <w:szCs w:val="24"/>
              </w:rPr>
            </w:pPr>
          </w:p>
        </w:tc>
      </w:tr>
      <w:tr w:rsidR="00723691" w:rsidRPr="00CC2D6A" w:rsidTr="00846A8E">
        <w:trPr>
          <w:trHeight w:val="525"/>
        </w:trPr>
        <w:tc>
          <w:tcPr>
            <w:tcW w:w="5341" w:type="dxa"/>
            <w:vMerge/>
          </w:tcPr>
          <w:p w:rsidR="00723691" w:rsidRPr="00CC2D6A" w:rsidRDefault="00723691" w:rsidP="000D230B">
            <w:pPr>
              <w:rPr>
                <w:rFonts w:ascii="Comic Sans MS" w:hAnsi="Comic Sans MS"/>
                <w:sz w:val="24"/>
                <w:szCs w:val="24"/>
              </w:rPr>
            </w:pPr>
          </w:p>
        </w:tc>
        <w:tc>
          <w:tcPr>
            <w:tcW w:w="5341" w:type="dxa"/>
          </w:tcPr>
          <w:p w:rsidR="00723691" w:rsidRPr="00CC2D6A" w:rsidRDefault="00723691" w:rsidP="000D230B">
            <w:pPr>
              <w:rPr>
                <w:rFonts w:ascii="Comic Sans MS" w:hAnsi="Comic Sans MS"/>
                <w:sz w:val="24"/>
                <w:szCs w:val="24"/>
              </w:rPr>
            </w:pPr>
            <w:r>
              <w:rPr>
                <w:rFonts w:ascii="Comic Sans MS" w:hAnsi="Comic Sans MS"/>
                <w:sz w:val="24"/>
                <w:szCs w:val="24"/>
              </w:rPr>
              <w:t>Learn a dance routine</w:t>
            </w:r>
          </w:p>
        </w:tc>
      </w:tr>
      <w:tr w:rsidR="00846A8E" w:rsidRPr="00CC2D6A" w:rsidTr="00846A8E">
        <w:tc>
          <w:tcPr>
            <w:tcW w:w="5341" w:type="dxa"/>
          </w:tcPr>
          <w:p w:rsidR="00846A8E" w:rsidRPr="00CC2D6A" w:rsidRDefault="00D13A5A" w:rsidP="000D230B">
            <w:pPr>
              <w:rPr>
                <w:rFonts w:ascii="Comic Sans MS" w:hAnsi="Comic Sans MS" w:cstheme="minorHAnsi"/>
                <w:sz w:val="24"/>
                <w:szCs w:val="24"/>
              </w:rPr>
            </w:pPr>
            <w:r w:rsidRPr="00CC2D6A">
              <w:rPr>
                <w:rStyle w:val="Strong"/>
                <w:rFonts w:ascii="Comic Sans MS" w:hAnsi="Comic Sans MS" w:cstheme="minorHAnsi"/>
                <w:sz w:val="24"/>
                <w:szCs w:val="24"/>
              </w:rPr>
              <w:t>Time My Move</w:t>
            </w:r>
            <w:r w:rsidRPr="00CC2D6A">
              <w:rPr>
                <w:rFonts w:ascii="Comic Sans MS" w:hAnsi="Comic Sans MS" w:cstheme="minorHAnsi"/>
                <w:sz w:val="24"/>
                <w:szCs w:val="24"/>
              </w:rPr>
              <w:br/>
              <w:t>Cho</w:t>
            </w:r>
            <w:r w:rsidR="00130B83">
              <w:rPr>
                <w:rFonts w:ascii="Comic Sans MS" w:hAnsi="Comic Sans MS" w:cstheme="minorHAnsi"/>
                <w:sz w:val="24"/>
                <w:szCs w:val="24"/>
              </w:rPr>
              <w:t xml:space="preserve">ose a move and see how long you </w:t>
            </w:r>
            <w:r w:rsidRPr="00CC2D6A">
              <w:rPr>
                <w:rFonts w:ascii="Comic Sans MS" w:hAnsi="Comic Sans MS" w:cstheme="minorHAnsi"/>
                <w:sz w:val="24"/>
                <w:szCs w:val="24"/>
              </w:rPr>
              <w:t xml:space="preserve">can perform it while </w:t>
            </w:r>
            <w:r w:rsidR="00130B83">
              <w:rPr>
                <w:rFonts w:ascii="Comic Sans MS" w:hAnsi="Comic Sans MS" w:cstheme="minorHAnsi"/>
                <w:sz w:val="24"/>
                <w:szCs w:val="24"/>
              </w:rPr>
              <w:t xml:space="preserve">a friend or career uses a timer to measure </w:t>
            </w:r>
            <w:proofErr w:type="spellStart"/>
            <w:r w:rsidR="00130B83">
              <w:rPr>
                <w:rFonts w:ascii="Comic Sans MS" w:hAnsi="Comic Sans MS" w:cstheme="minorHAnsi"/>
                <w:sz w:val="24"/>
                <w:szCs w:val="24"/>
              </w:rPr>
              <w:t>e.g</w:t>
            </w:r>
            <w:proofErr w:type="spellEnd"/>
            <w:r w:rsidR="00130B83">
              <w:rPr>
                <w:rFonts w:ascii="Comic Sans MS" w:hAnsi="Comic Sans MS" w:cstheme="minorHAnsi"/>
                <w:sz w:val="24"/>
                <w:szCs w:val="24"/>
              </w:rPr>
              <w:t xml:space="preserve"> How long can you</w:t>
            </w:r>
            <w:r w:rsidRPr="00CC2D6A">
              <w:rPr>
                <w:rFonts w:ascii="Comic Sans MS" w:hAnsi="Comic Sans MS" w:cstheme="minorHAnsi"/>
                <w:sz w:val="24"/>
                <w:szCs w:val="24"/>
              </w:rPr>
              <w:t xml:space="preserve"> balance on one foot?  How long will it take to </w:t>
            </w:r>
            <w:r w:rsidR="00130B83">
              <w:rPr>
                <w:rFonts w:ascii="Comic Sans MS" w:hAnsi="Comic Sans MS" w:cstheme="minorHAnsi"/>
                <w:sz w:val="24"/>
                <w:szCs w:val="24"/>
              </w:rPr>
              <w:t>run up a hill? How long can you</w:t>
            </w:r>
            <w:r w:rsidRPr="00CC2D6A">
              <w:rPr>
                <w:rFonts w:ascii="Comic Sans MS" w:hAnsi="Comic Sans MS" w:cstheme="minorHAnsi"/>
                <w:sz w:val="24"/>
                <w:szCs w:val="24"/>
              </w:rPr>
              <w:t xml:space="preserve"> keep up a balloon?</w:t>
            </w:r>
          </w:p>
        </w:tc>
        <w:tc>
          <w:tcPr>
            <w:tcW w:w="5341" w:type="dxa"/>
          </w:tcPr>
          <w:p w:rsidR="00846A8E" w:rsidRPr="00CC2D6A" w:rsidRDefault="00846A8E" w:rsidP="000D230B">
            <w:pPr>
              <w:rPr>
                <w:rFonts w:ascii="Comic Sans MS" w:hAnsi="Comic Sans MS"/>
                <w:sz w:val="24"/>
                <w:szCs w:val="24"/>
              </w:rPr>
            </w:pPr>
            <w:r w:rsidRPr="00CC2D6A">
              <w:rPr>
                <w:rFonts w:ascii="Comic Sans MS" w:hAnsi="Comic Sans MS"/>
                <w:sz w:val="24"/>
                <w:szCs w:val="24"/>
              </w:rPr>
              <w:t xml:space="preserve">Write a creative story. </w:t>
            </w:r>
          </w:p>
        </w:tc>
      </w:tr>
      <w:tr w:rsidR="00846A8E" w:rsidRPr="00CC2D6A" w:rsidTr="00846A8E">
        <w:tc>
          <w:tcPr>
            <w:tcW w:w="5341" w:type="dxa"/>
          </w:tcPr>
          <w:p w:rsidR="00D13A5A" w:rsidRPr="00D13A5A" w:rsidRDefault="00D13A5A" w:rsidP="00D13A5A">
            <w:pPr>
              <w:spacing w:before="339" w:after="169" w:line="264" w:lineRule="atLeast"/>
              <w:outlineLvl w:val="2"/>
              <w:rPr>
                <w:rFonts w:ascii="Comic Sans MS" w:eastAsia="Times New Roman" w:hAnsi="Comic Sans MS" w:cs="Arial"/>
                <w:b/>
                <w:sz w:val="24"/>
                <w:szCs w:val="24"/>
                <w:lang w:eastAsia="en-GB"/>
              </w:rPr>
            </w:pPr>
            <w:r w:rsidRPr="00D13A5A">
              <w:rPr>
                <w:rFonts w:ascii="Comic Sans MS" w:eastAsia="Times New Roman" w:hAnsi="Comic Sans MS" w:cs="Arial"/>
                <w:b/>
                <w:sz w:val="24"/>
                <w:szCs w:val="24"/>
                <w:lang w:eastAsia="en-GB"/>
              </w:rPr>
              <w:t>Tug of War</w:t>
            </w:r>
          </w:p>
          <w:p w:rsidR="00D13A5A" w:rsidRPr="00D13A5A" w:rsidRDefault="00D13A5A" w:rsidP="00D13A5A">
            <w:pPr>
              <w:spacing w:before="271" w:after="169"/>
              <w:rPr>
                <w:rFonts w:ascii="Comic Sans MS" w:eastAsia="Times New Roman" w:hAnsi="Comic Sans MS" w:cs="Arial"/>
                <w:sz w:val="24"/>
                <w:szCs w:val="24"/>
                <w:lang w:eastAsia="en-GB"/>
              </w:rPr>
            </w:pPr>
            <w:r w:rsidRPr="00D13A5A">
              <w:rPr>
                <w:rFonts w:ascii="Comic Sans MS" w:eastAsia="Times New Roman" w:hAnsi="Comic Sans MS" w:cs="Arial"/>
                <w:sz w:val="24"/>
                <w:szCs w:val="24"/>
                <w:lang w:eastAsia="en-GB"/>
              </w:rPr>
              <w:t>Using a skippin</w:t>
            </w:r>
            <w:r w:rsidRPr="00CC2D6A">
              <w:rPr>
                <w:rFonts w:ascii="Comic Sans MS" w:eastAsia="Times New Roman" w:hAnsi="Comic Sans MS" w:cs="Arial"/>
                <w:sz w:val="24"/>
                <w:szCs w:val="24"/>
                <w:lang w:eastAsia="en-GB"/>
              </w:rPr>
              <w:t xml:space="preserve">g rope or towels tied together. </w:t>
            </w:r>
            <w:r w:rsidRPr="00D13A5A">
              <w:rPr>
                <w:rFonts w:ascii="Comic Sans MS" w:eastAsia="Times New Roman" w:hAnsi="Comic Sans MS" w:cs="Arial"/>
                <w:sz w:val="24"/>
                <w:szCs w:val="24"/>
                <w:lang w:eastAsia="en-GB"/>
              </w:rPr>
              <w:t>Divide the kids (and adults) into two teams. Make sure the middle of the rope is right over a line drawn in the sand</w:t>
            </w:r>
            <w:r w:rsidRPr="00CC2D6A">
              <w:rPr>
                <w:rFonts w:ascii="Comic Sans MS" w:eastAsia="Times New Roman" w:hAnsi="Comic Sans MS" w:cs="Arial"/>
                <w:sz w:val="24"/>
                <w:szCs w:val="24"/>
                <w:lang w:eastAsia="en-GB"/>
              </w:rPr>
              <w:t xml:space="preserve"> or on the field</w:t>
            </w:r>
            <w:r w:rsidRPr="00D13A5A">
              <w:rPr>
                <w:rFonts w:ascii="Comic Sans MS" w:eastAsia="Times New Roman" w:hAnsi="Comic Sans MS" w:cs="Arial"/>
                <w:sz w:val="24"/>
                <w:szCs w:val="24"/>
                <w:lang w:eastAsia="en-GB"/>
              </w:rPr>
              <w:t>. Hand the ends of the rope to each team and show them how to pull!</w:t>
            </w:r>
          </w:p>
          <w:p w:rsidR="00D13A5A" w:rsidRPr="00D13A5A" w:rsidRDefault="00D13A5A" w:rsidP="00D13A5A">
            <w:pPr>
              <w:spacing w:before="271" w:after="169"/>
              <w:rPr>
                <w:rFonts w:ascii="Comic Sans MS" w:eastAsia="Times New Roman" w:hAnsi="Comic Sans MS" w:cs="Arial"/>
                <w:sz w:val="24"/>
                <w:szCs w:val="24"/>
                <w:lang w:eastAsia="en-GB"/>
              </w:rPr>
            </w:pPr>
            <w:r w:rsidRPr="00CC2D6A">
              <w:rPr>
                <w:rFonts w:ascii="Comic Sans MS" w:eastAsia="Times New Roman" w:hAnsi="Comic Sans MS" w:cs="Arial"/>
                <w:bCs/>
                <w:sz w:val="24"/>
                <w:szCs w:val="24"/>
                <w:lang w:eastAsia="en-GB"/>
              </w:rPr>
              <w:t>Required:</w:t>
            </w:r>
            <w:r w:rsidRPr="00D13A5A">
              <w:rPr>
                <w:rFonts w:ascii="Comic Sans MS" w:eastAsia="Times New Roman" w:hAnsi="Comic Sans MS" w:cs="Arial"/>
                <w:sz w:val="24"/>
                <w:szCs w:val="24"/>
                <w:lang w:eastAsia="en-GB"/>
              </w:rPr>
              <w:t xml:space="preserve"> a skipping rope and strong muscles</w:t>
            </w:r>
          </w:p>
          <w:p w:rsidR="00846A8E" w:rsidRPr="00CC2D6A" w:rsidRDefault="00846A8E" w:rsidP="000D230B">
            <w:pPr>
              <w:rPr>
                <w:rFonts w:ascii="Comic Sans MS" w:hAnsi="Comic Sans MS"/>
                <w:sz w:val="24"/>
                <w:szCs w:val="24"/>
              </w:rPr>
            </w:pPr>
          </w:p>
        </w:tc>
        <w:tc>
          <w:tcPr>
            <w:tcW w:w="5341" w:type="dxa"/>
          </w:tcPr>
          <w:p w:rsidR="00846A8E" w:rsidRPr="00CC2D6A" w:rsidRDefault="00846A8E" w:rsidP="000D230B">
            <w:pPr>
              <w:rPr>
                <w:rFonts w:ascii="Comic Sans MS" w:hAnsi="Comic Sans MS"/>
                <w:sz w:val="24"/>
                <w:szCs w:val="24"/>
              </w:rPr>
            </w:pPr>
            <w:r w:rsidRPr="00CC2D6A">
              <w:rPr>
                <w:rFonts w:ascii="Comic Sans MS" w:hAnsi="Comic Sans MS"/>
                <w:sz w:val="24"/>
                <w:szCs w:val="24"/>
              </w:rPr>
              <w:t>Learn the words/lyrics to a Beatles song.</w:t>
            </w:r>
          </w:p>
        </w:tc>
      </w:tr>
      <w:tr w:rsidR="00846A8E" w:rsidRPr="00CC2D6A" w:rsidTr="00846A8E">
        <w:tc>
          <w:tcPr>
            <w:tcW w:w="5341" w:type="dxa"/>
          </w:tcPr>
          <w:p w:rsidR="00846A8E" w:rsidRPr="00CC2D6A" w:rsidRDefault="000C5D36" w:rsidP="000D230B">
            <w:pPr>
              <w:rPr>
                <w:rFonts w:ascii="Comic Sans MS" w:hAnsi="Comic Sans MS"/>
                <w:sz w:val="24"/>
                <w:szCs w:val="24"/>
              </w:rPr>
            </w:pPr>
            <w:r w:rsidRPr="00CC2D6A">
              <w:rPr>
                <w:rFonts w:ascii="Comic Sans MS" w:hAnsi="Comic Sans MS"/>
                <w:b/>
                <w:sz w:val="24"/>
                <w:szCs w:val="24"/>
              </w:rPr>
              <w:t>Water fight!</w:t>
            </w:r>
          </w:p>
          <w:p w:rsidR="000C5D36" w:rsidRPr="00CC2D6A" w:rsidRDefault="000C5D36" w:rsidP="000C5D36">
            <w:pPr>
              <w:rPr>
                <w:rFonts w:ascii="Comic Sans MS" w:hAnsi="Comic Sans MS"/>
                <w:sz w:val="24"/>
                <w:szCs w:val="24"/>
              </w:rPr>
            </w:pPr>
            <w:r w:rsidRPr="00CC2D6A">
              <w:rPr>
                <w:rFonts w:ascii="Comic Sans MS" w:hAnsi="Comic Sans MS" w:cs="Arial"/>
                <w:sz w:val="24"/>
                <w:szCs w:val="24"/>
                <w:shd w:val="clear" w:color="auto" w:fill="F8F8F8"/>
              </w:rPr>
              <w:t>Before you start, fill a huge bucket with water to use as a refilling station. Work together or compete against each other in this fun game. Give each child a squirt gun or spray bottle. Each child has to squirt their opponent with all of their might.</w:t>
            </w:r>
          </w:p>
        </w:tc>
        <w:tc>
          <w:tcPr>
            <w:tcW w:w="5341" w:type="dxa"/>
          </w:tcPr>
          <w:p w:rsidR="00846A8E" w:rsidRPr="00CC2D6A" w:rsidRDefault="00846A8E" w:rsidP="000D230B">
            <w:pPr>
              <w:rPr>
                <w:rFonts w:ascii="Comic Sans MS" w:hAnsi="Comic Sans MS"/>
                <w:sz w:val="24"/>
                <w:szCs w:val="24"/>
              </w:rPr>
            </w:pPr>
            <w:r w:rsidRPr="00CC2D6A">
              <w:rPr>
                <w:rFonts w:ascii="Comic Sans MS" w:hAnsi="Comic Sans MS"/>
                <w:sz w:val="24"/>
                <w:szCs w:val="24"/>
              </w:rPr>
              <w:t xml:space="preserve">Count </w:t>
            </w:r>
            <w:r w:rsidR="00130B83">
              <w:rPr>
                <w:rFonts w:ascii="Comic Sans MS" w:hAnsi="Comic Sans MS"/>
                <w:sz w:val="24"/>
                <w:szCs w:val="24"/>
              </w:rPr>
              <w:t xml:space="preserve">forwards and </w:t>
            </w:r>
            <w:r w:rsidRPr="00CC2D6A">
              <w:rPr>
                <w:rFonts w:ascii="Comic Sans MS" w:hAnsi="Comic Sans MS"/>
                <w:sz w:val="24"/>
                <w:szCs w:val="24"/>
              </w:rPr>
              <w:t>backwards from 100, 200, 500 and 1000, in 100’s, 10’s, 5’s, 3’s and 2’s.</w:t>
            </w:r>
          </w:p>
        </w:tc>
      </w:tr>
      <w:tr w:rsidR="00130B83" w:rsidRPr="00CC2D6A" w:rsidTr="00130B83">
        <w:trPr>
          <w:trHeight w:val="2511"/>
        </w:trPr>
        <w:tc>
          <w:tcPr>
            <w:tcW w:w="5341" w:type="dxa"/>
          </w:tcPr>
          <w:p w:rsidR="00130B83" w:rsidRPr="00CC2D6A" w:rsidRDefault="00130B83" w:rsidP="000C5D36">
            <w:pPr>
              <w:pStyle w:val="Heading3"/>
              <w:spacing w:before="339" w:after="169" w:line="264" w:lineRule="atLeast"/>
              <w:outlineLvl w:val="2"/>
              <w:rPr>
                <w:rFonts w:ascii="Comic Sans MS" w:hAnsi="Comic Sans MS"/>
              </w:rPr>
            </w:pPr>
            <w:r w:rsidRPr="00CC2D6A">
              <w:rPr>
                <w:rFonts w:ascii="Comic Sans MS" w:hAnsi="Comic Sans MS" w:cs="Arial"/>
                <w:sz w:val="24"/>
                <w:szCs w:val="24"/>
                <w:shd w:val="clear" w:color="auto" w:fill="F8F8F8"/>
              </w:rPr>
              <w:lastRenderedPageBreak/>
              <w:t>Slithery Snake Game</w:t>
            </w:r>
            <w:r w:rsidRPr="00CC2D6A">
              <w:rPr>
                <w:rFonts w:ascii="Comic Sans MS" w:hAnsi="Comic Sans MS" w:cs="Arial"/>
                <w:b w:val="0"/>
                <w:sz w:val="24"/>
                <w:szCs w:val="24"/>
              </w:rPr>
              <w:t xml:space="preserve"> - Have two kids or adults hold the ends of a skipping rope down on the ground. Wiggle the rope slowly or quickly depending on the age of the children and have the kids jump over the rope without getting touched by the “snake”. </w:t>
            </w:r>
          </w:p>
        </w:tc>
        <w:tc>
          <w:tcPr>
            <w:tcW w:w="5341" w:type="dxa"/>
            <w:vMerge w:val="restart"/>
          </w:tcPr>
          <w:p w:rsidR="00130B83" w:rsidRPr="00CC2D6A" w:rsidRDefault="00130B83" w:rsidP="00F262E4">
            <w:pPr>
              <w:rPr>
                <w:rFonts w:ascii="Comic Sans MS" w:hAnsi="Comic Sans MS"/>
                <w:sz w:val="24"/>
                <w:szCs w:val="24"/>
              </w:rPr>
            </w:pPr>
          </w:p>
          <w:p w:rsidR="00130B83" w:rsidRPr="00CC2D6A" w:rsidRDefault="00130B83" w:rsidP="00F262E4">
            <w:pPr>
              <w:rPr>
                <w:rFonts w:ascii="Comic Sans MS" w:hAnsi="Comic Sans MS"/>
                <w:sz w:val="24"/>
                <w:szCs w:val="24"/>
              </w:rPr>
            </w:pPr>
            <w:r w:rsidRPr="00CC2D6A">
              <w:rPr>
                <w:rFonts w:ascii="Comic Sans MS" w:hAnsi="Comic Sans MS"/>
                <w:sz w:val="24"/>
                <w:szCs w:val="24"/>
              </w:rPr>
              <w:t>Research and find out about a famous person from history. For example Muhammad Ali, Otis Redding, Ghandi, Pele, Adele, Aretha Franklin ...</w:t>
            </w:r>
          </w:p>
          <w:p w:rsidR="00130B83" w:rsidRPr="00CC2D6A" w:rsidRDefault="00130B83" w:rsidP="00F262E4">
            <w:pPr>
              <w:rPr>
                <w:rFonts w:ascii="Comic Sans MS" w:hAnsi="Comic Sans MS"/>
                <w:sz w:val="24"/>
                <w:szCs w:val="24"/>
              </w:rPr>
            </w:pPr>
          </w:p>
          <w:p w:rsidR="00130B83" w:rsidRPr="00CC2D6A" w:rsidRDefault="00130B83" w:rsidP="00F262E4">
            <w:pPr>
              <w:rPr>
                <w:rFonts w:ascii="Comic Sans MS" w:hAnsi="Comic Sans MS"/>
                <w:sz w:val="24"/>
                <w:szCs w:val="24"/>
              </w:rPr>
            </w:pPr>
          </w:p>
          <w:p w:rsidR="00130B83" w:rsidRPr="00CC2D6A" w:rsidRDefault="00130B83" w:rsidP="00F262E4">
            <w:pPr>
              <w:rPr>
                <w:rFonts w:ascii="Comic Sans MS" w:hAnsi="Comic Sans MS"/>
                <w:sz w:val="24"/>
                <w:szCs w:val="24"/>
              </w:rPr>
            </w:pPr>
          </w:p>
          <w:p w:rsidR="00130B83" w:rsidRPr="00CC2D6A" w:rsidRDefault="00130B83" w:rsidP="00F262E4">
            <w:pPr>
              <w:rPr>
                <w:rFonts w:ascii="Comic Sans MS" w:hAnsi="Comic Sans MS"/>
                <w:sz w:val="24"/>
                <w:szCs w:val="24"/>
              </w:rPr>
            </w:pPr>
          </w:p>
        </w:tc>
      </w:tr>
      <w:tr w:rsidR="00130B83" w:rsidRPr="00CC2D6A" w:rsidTr="00CC2D6A">
        <w:trPr>
          <w:trHeight w:val="3049"/>
        </w:trPr>
        <w:tc>
          <w:tcPr>
            <w:tcW w:w="5341" w:type="dxa"/>
          </w:tcPr>
          <w:p w:rsidR="00130B83" w:rsidRPr="00CC2D6A" w:rsidRDefault="00130B83" w:rsidP="000C5D36">
            <w:pPr>
              <w:pStyle w:val="Heading3"/>
              <w:spacing w:before="339" w:beforeAutospacing="0" w:after="169" w:afterAutospacing="0" w:line="264" w:lineRule="atLeast"/>
              <w:outlineLvl w:val="2"/>
              <w:rPr>
                <w:rFonts w:ascii="Comic Sans MS" w:hAnsi="Comic Sans MS" w:cs="Arial"/>
                <w:bCs w:val="0"/>
                <w:sz w:val="24"/>
                <w:szCs w:val="24"/>
              </w:rPr>
            </w:pPr>
            <w:r w:rsidRPr="00CC2D6A">
              <w:rPr>
                <w:rFonts w:ascii="Comic Sans MS" w:hAnsi="Comic Sans MS" w:cs="Arial"/>
                <w:bCs w:val="0"/>
                <w:sz w:val="24"/>
                <w:szCs w:val="24"/>
              </w:rPr>
              <w:t>Freeze-up</w:t>
            </w:r>
          </w:p>
          <w:p w:rsidR="00130B83" w:rsidRPr="00CC2D6A" w:rsidRDefault="00130B83" w:rsidP="000C5D36">
            <w:pPr>
              <w:pStyle w:val="NormalWeb"/>
              <w:spacing w:before="271" w:beforeAutospacing="0" w:after="169" w:afterAutospacing="0"/>
              <w:rPr>
                <w:rFonts w:ascii="Comic Sans MS" w:hAnsi="Comic Sans MS" w:cs="Arial"/>
              </w:rPr>
            </w:pPr>
            <w:r w:rsidRPr="00CC2D6A">
              <w:rPr>
                <w:rFonts w:ascii="Comic Sans MS" w:hAnsi="Comic Sans MS" w:cs="Arial"/>
              </w:rPr>
              <w:t>Here’s a great water game that’s easy to set up.</w:t>
            </w:r>
          </w:p>
          <w:p w:rsidR="00130B83" w:rsidRPr="00CC2D6A" w:rsidRDefault="00130B83" w:rsidP="000C5D36">
            <w:pPr>
              <w:pStyle w:val="NormalWeb"/>
              <w:spacing w:before="271" w:after="169"/>
              <w:rPr>
                <w:rFonts w:ascii="Comic Sans MS" w:hAnsi="Comic Sans MS" w:cs="Arial"/>
                <w:shd w:val="clear" w:color="auto" w:fill="F8F8F8"/>
              </w:rPr>
            </w:pPr>
            <w:r w:rsidRPr="00CC2D6A">
              <w:rPr>
                <w:rFonts w:ascii="Comic Sans MS" w:hAnsi="Comic Sans MS" w:cs="Arial"/>
              </w:rPr>
              <w:t xml:space="preserve">If you have a paddling pool, </w:t>
            </w:r>
            <w:r w:rsidRPr="00CC2D6A">
              <w:rPr>
                <w:rFonts w:ascii="Comic Sans MS" w:hAnsi="Comic Sans MS" w:cs="Arial"/>
                <w:i/>
              </w:rPr>
              <w:t>Freeze-Up</w:t>
            </w:r>
            <w:r w:rsidRPr="00CC2D6A">
              <w:rPr>
                <w:rFonts w:ascii="Comic Sans MS" w:hAnsi="Comic Sans MS" w:cs="Arial"/>
              </w:rPr>
              <w:t xml:space="preserve"> is a fun activity that can help to develop foot coordination, and cool everyone off at the same time.</w:t>
            </w:r>
          </w:p>
        </w:tc>
        <w:tc>
          <w:tcPr>
            <w:tcW w:w="5341" w:type="dxa"/>
            <w:vMerge/>
          </w:tcPr>
          <w:p w:rsidR="00130B83" w:rsidRPr="00CC2D6A" w:rsidRDefault="00130B83" w:rsidP="00F262E4">
            <w:pPr>
              <w:rPr>
                <w:rFonts w:ascii="Comic Sans MS" w:hAnsi="Comic Sans MS"/>
                <w:sz w:val="24"/>
                <w:szCs w:val="24"/>
              </w:rPr>
            </w:pPr>
          </w:p>
        </w:tc>
      </w:tr>
      <w:tr w:rsidR="00CC2D6A" w:rsidRPr="00CC2D6A" w:rsidTr="00CC2D6A">
        <w:trPr>
          <w:trHeight w:val="2389"/>
        </w:trPr>
        <w:tc>
          <w:tcPr>
            <w:tcW w:w="5341" w:type="dxa"/>
          </w:tcPr>
          <w:p w:rsidR="00CC2D6A" w:rsidRPr="00CC2D6A" w:rsidRDefault="00CC2D6A" w:rsidP="000C5D36">
            <w:pPr>
              <w:pStyle w:val="NormalWeb"/>
              <w:spacing w:before="271" w:after="169"/>
              <w:rPr>
                <w:rFonts w:ascii="Comic Sans MS" w:hAnsi="Comic Sans MS" w:cs="Arial"/>
                <w:shd w:val="clear" w:color="auto" w:fill="F8F8F8"/>
              </w:rPr>
            </w:pPr>
            <w:r w:rsidRPr="00CC2D6A">
              <w:rPr>
                <w:rFonts w:ascii="Comic Sans MS" w:hAnsi="Comic Sans MS" w:cs="Arial"/>
              </w:rPr>
              <w:t>Fill the pool with water and add ice cubes, and then have each person try to remove the ice cubes with their feet. To make it more difficult, see if each of you can remove an ice cube with only one foot. The person to remove the most ice cubes is the winner.</w:t>
            </w:r>
          </w:p>
        </w:tc>
        <w:tc>
          <w:tcPr>
            <w:tcW w:w="5341" w:type="dxa"/>
          </w:tcPr>
          <w:p w:rsidR="00CC2D6A" w:rsidRPr="00CC2D6A" w:rsidRDefault="00CC2D6A" w:rsidP="00F262E4">
            <w:pPr>
              <w:rPr>
                <w:rFonts w:ascii="Comic Sans MS" w:hAnsi="Comic Sans MS"/>
                <w:sz w:val="24"/>
                <w:szCs w:val="24"/>
              </w:rPr>
            </w:pPr>
            <w:r>
              <w:rPr>
                <w:rFonts w:ascii="Comic Sans MS" w:hAnsi="Comic Sans MS"/>
                <w:sz w:val="24"/>
                <w:szCs w:val="24"/>
              </w:rPr>
              <w:t>Attempt an age appropriate crossword</w:t>
            </w:r>
            <w:r w:rsidR="00130B83">
              <w:rPr>
                <w:rFonts w:ascii="Comic Sans MS" w:hAnsi="Comic Sans MS"/>
                <w:sz w:val="24"/>
                <w:szCs w:val="24"/>
              </w:rPr>
              <w:t xml:space="preserve">, puzzle or </w:t>
            </w:r>
            <w:proofErr w:type="spellStart"/>
            <w:r w:rsidR="00130B83">
              <w:rPr>
                <w:rFonts w:ascii="Comic Sans MS" w:hAnsi="Comic Sans MS"/>
                <w:sz w:val="24"/>
                <w:szCs w:val="24"/>
              </w:rPr>
              <w:t>wordsearch</w:t>
            </w:r>
            <w:proofErr w:type="spellEnd"/>
            <w:r>
              <w:rPr>
                <w:rFonts w:ascii="Comic Sans MS" w:hAnsi="Comic Sans MS"/>
                <w:sz w:val="24"/>
                <w:szCs w:val="24"/>
              </w:rPr>
              <w:t>.</w:t>
            </w:r>
          </w:p>
        </w:tc>
      </w:tr>
      <w:tr w:rsidR="00CC2D6A" w:rsidRPr="00CC2D6A" w:rsidTr="00CC2D6A">
        <w:trPr>
          <w:trHeight w:val="254"/>
        </w:trPr>
        <w:tc>
          <w:tcPr>
            <w:tcW w:w="5341" w:type="dxa"/>
          </w:tcPr>
          <w:p w:rsidR="00CC2D6A" w:rsidRPr="00CC2D6A" w:rsidRDefault="00CC2D6A" w:rsidP="00CC2D6A">
            <w:pPr>
              <w:pStyle w:val="Heading3"/>
              <w:spacing w:before="339" w:beforeAutospacing="0" w:after="169" w:afterAutospacing="0" w:line="264" w:lineRule="atLeast"/>
              <w:outlineLvl w:val="2"/>
              <w:rPr>
                <w:rFonts w:ascii="Comic Sans MS" w:hAnsi="Comic Sans MS" w:cs="Arial"/>
                <w:bCs w:val="0"/>
                <w:sz w:val="24"/>
                <w:szCs w:val="24"/>
              </w:rPr>
            </w:pPr>
            <w:r w:rsidRPr="00CC2D6A">
              <w:rPr>
                <w:rFonts w:ascii="Comic Sans MS" w:hAnsi="Comic Sans MS" w:cs="Arial"/>
                <w:bCs w:val="0"/>
                <w:sz w:val="24"/>
                <w:szCs w:val="24"/>
              </w:rPr>
              <w:t>Egg-and-spoon race</w:t>
            </w:r>
          </w:p>
          <w:p w:rsidR="00CC2D6A" w:rsidRPr="00CC2D6A" w:rsidRDefault="00CC2D6A" w:rsidP="00CC2D6A">
            <w:pPr>
              <w:pStyle w:val="NormalWeb"/>
              <w:spacing w:before="271" w:beforeAutospacing="0" w:after="169" w:afterAutospacing="0"/>
              <w:rPr>
                <w:rFonts w:ascii="Comic Sans MS" w:hAnsi="Comic Sans MS" w:cs="Arial"/>
              </w:rPr>
            </w:pPr>
            <w:r w:rsidRPr="00CC2D6A">
              <w:rPr>
                <w:rFonts w:ascii="Comic Sans MS" w:hAnsi="Comic Sans MS" w:cs="Arial"/>
              </w:rPr>
              <w:t>The Egg-and-spoon race dates back to the 19th century, but remains just as fun and challenging today. It’s also a terrific way to develop balance coordination.</w:t>
            </w:r>
          </w:p>
          <w:p w:rsidR="00CC2D6A" w:rsidRPr="00CC2D6A" w:rsidRDefault="00CC2D6A" w:rsidP="00CC2D6A">
            <w:pPr>
              <w:pStyle w:val="NormalWeb"/>
              <w:spacing w:before="271" w:beforeAutospacing="0" w:after="169" w:afterAutospacing="0"/>
              <w:rPr>
                <w:rFonts w:ascii="Comic Sans MS" w:hAnsi="Comic Sans MS" w:cs="Arial"/>
              </w:rPr>
            </w:pPr>
            <w:r w:rsidRPr="00CC2D6A">
              <w:rPr>
                <w:rFonts w:ascii="Comic Sans MS" w:hAnsi="Comic Sans MS" w:cs="Arial"/>
              </w:rPr>
              <w:t>All you need is enough spoons and eggs for each participant. Use hard boiled eggs for tiny tots and raw eggs for older children. Another variation of this game is to use a potato instead of an egg. Less mess, but also less stress.</w:t>
            </w:r>
          </w:p>
          <w:p w:rsidR="00CC2D6A" w:rsidRPr="00CC2D6A" w:rsidRDefault="00CC2D6A" w:rsidP="00CC2D6A">
            <w:pPr>
              <w:pStyle w:val="NormalWeb"/>
              <w:spacing w:before="271" w:beforeAutospacing="0" w:after="169" w:afterAutospacing="0"/>
              <w:rPr>
                <w:rFonts w:ascii="Comic Sans MS" w:hAnsi="Comic Sans MS" w:cs="Arial"/>
              </w:rPr>
            </w:pPr>
            <w:r w:rsidRPr="00CC2D6A">
              <w:rPr>
                <w:rFonts w:ascii="Comic Sans MS" w:hAnsi="Comic Sans MS" w:cs="Arial"/>
              </w:rPr>
              <w:t>Have your competitor’s line up next to each other, each one holding a spoon in one hand with an egg on it.</w:t>
            </w:r>
          </w:p>
          <w:p w:rsidR="00CC2D6A" w:rsidRPr="00CC2D6A" w:rsidRDefault="00CC2D6A" w:rsidP="000C5D36">
            <w:pPr>
              <w:pStyle w:val="NormalWeb"/>
              <w:spacing w:before="271" w:after="169"/>
              <w:rPr>
                <w:rFonts w:ascii="Comic Sans MS" w:hAnsi="Comic Sans MS" w:cs="Arial"/>
              </w:rPr>
            </w:pPr>
          </w:p>
        </w:tc>
        <w:tc>
          <w:tcPr>
            <w:tcW w:w="5341" w:type="dxa"/>
          </w:tcPr>
          <w:p w:rsidR="00CC2D6A" w:rsidRPr="00CC2D6A" w:rsidRDefault="00CC2D6A" w:rsidP="00F262E4">
            <w:pPr>
              <w:rPr>
                <w:rFonts w:ascii="Comic Sans MS" w:hAnsi="Comic Sans MS"/>
                <w:sz w:val="24"/>
                <w:szCs w:val="24"/>
              </w:rPr>
            </w:pPr>
            <w:r>
              <w:rPr>
                <w:rFonts w:ascii="Comic Sans MS" w:hAnsi="Comic Sans MS"/>
                <w:sz w:val="24"/>
                <w:szCs w:val="24"/>
              </w:rPr>
              <w:t>Play the ‘Yes and No’ game with a friend or an adult.</w:t>
            </w:r>
          </w:p>
        </w:tc>
      </w:tr>
      <w:tr w:rsidR="00723691" w:rsidRPr="000C5D36" w:rsidTr="00723691">
        <w:trPr>
          <w:trHeight w:val="2869"/>
        </w:trPr>
        <w:tc>
          <w:tcPr>
            <w:tcW w:w="5341" w:type="dxa"/>
            <w:vMerge w:val="restart"/>
          </w:tcPr>
          <w:p w:rsidR="00723691" w:rsidRPr="00CC2D6A" w:rsidRDefault="00723691" w:rsidP="000C5D36">
            <w:pPr>
              <w:pStyle w:val="NormalWeb"/>
              <w:spacing w:before="271" w:after="169"/>
              <w:rPr>
                <w:rFonts w:ascii="Comic Sans MS" w:hAnsi="Comic Sans MS" w:cs="Arial"/>
                <w:b/>
                <w:shd w:val="clear" w:color="auto" w:fill="F8F8F8"/>
              </w:rPr>
            </w:pPr>
            <w:r w:rsidRPr="00CC2D6A">
              <w:rPr>
                <w:rFonts w:ascii="Comic Sans MS" w:hAnsi="Comic Sans MS" w:cs="Arial"/>
                <w:b/>
                <w:shd w:val="clear" w:color="auto" w:fill="F8F8F8"/>
              </w:rPr>
              <w:lastRenderedPageBreak/>
              <w:t>Wall ball</w:t>
            </w:r>
          </w:p>
          <w:p w:rsidR="00723691" w:rsidRPr="00CC2D6A" w:rsidRDefault="00723691" w:rsidP="00CC2D6A">
            <w:pPr>
              <w:pStyle w:val="NormalWeb"/>
              <w:spacing w:before="271" w:beforeAutospacing="0" w:after="169" w:afterAutospacing="0"/>
              <w:rPr>
                <w:rFonts w:ascii="Comic Sans MS" w:hAnsi="Comic Sans MS" w:cs="Arial"/>
              </w:rPr>
            </w:pPr>
            <w:r w:rsidRPr="00CC2D6A">
              <w:rPr>
                <w:rFonts w:ascii="Comic Sans MS" w:hAnsi="Comic Sans MS" w:cs="Arial"/>
              </w:rPr>
              <w:t>Here are 8 different actions you can try:</w:t>
            </w:r>
          </w:p>
          <w:p w:rsidR="00723691" w:rsidRPr="00CC2D6A" w:rsidRDefault="00723691" w:rsidP="00CC2D6A">
            <w:pPr>
              <w:pStyle w:val="NormalWeb"/>
              <w:spacing w:before="271" w:beforeAutospacing="0" w:after="169" w:afterAutospacing="0"/>
              <w:rPr>
                <w:rFonts w:ascii="Comic Sans MS" w:hAnsi="Comic Sans MS" w:cs="Arial"/>
              </w:rPr>
            </w:pPr>
            <w:r w:rsidRPr="00CC2D6A">
              <w:rPr>
                <w:rFonts w:ascii="Comic Sans MS" w:hAnsi="Comic Sans MS" w:cs="Arial"/>
              </w:rPr>
              <w:t>1. Throw the ball and catch it before it bounces on the ground.</w:t>
            </w:r>
          </w:p>
          <w:p w:rsidR="00723691" w:rsidRPr="00CC2D6A" w:rsidRDefault="00723691" w:rsidP="00CC2D6A">
            <w:pPr>
              <w:pStyle w:val="NormalWeb"/>
              <w:spacing w:before="271" w:beforeAutospacing="0" w:after="169" w:afterAutospacing="0"/>
              <w:rPr>
                <w:rFonts w:ascii="Comic Sans MS" w:hAnsi="Comic Sans MS" w:cs="Arial"/>
              </w:rPr>
            </w:pPr>
            <w:r w:rsidRPr="00CC2D6A">
              <w:rPr>
                <w:rFonts w:ascii="Comic Sans MS" w:hAnsi="Comic Sans MS" w:cs="Arial"/>
              </w:rPr>
              <w:t>2. Throw the ball and catch it after one bounce on the ground.</w:t>
            </w:r>
          </w:p>
          <w:p w:rsidR="00723691" w:rsidRPr="00CC2D6A" w:rsidRDefault="00723691" w:rsidP="00CC2D6A">
            <w:pPr>
              <w:pStyle w:val="NormalWeb"/>
              <w:spacing w:before="271" w:beforeAutospacing="0" w:after="169" w:afterAutospacing="0"/>
              <w:rPr>
                <w:rFonts w:ascii="Comic Sans MS" w:hAnsi="Comic Sans MS" w:cs="Arial"/>
              </w:rPr>
            </w:pPr>
            <w:r w:rsidRPr="00CC2D6A">
              <w:rPr>
                <w:rFonts w:ascii="Comic Sans MS" w:hAnsi="Comic Sans MS" w:cs="Arial"/>
              </w:rPr>
              <w:t>3. Throw the ball and catch it after two bounces on the ground.</w:t>
            </w:r>
          </w:p>
          <w:p w:rsidR="00723691" w:rsidRPr="00CC2D6A" w:rsidRDefault="00723691" w:rsidP="00CC2D6A">
            <w:pPr>
              <w:pStyle w:val="NormalWeb"/>
              <w:spacing w:before="271" w:beforeAutospacing="0" w:after="169" w:afterAutospacing="0"/>
              <w:rPr>
                <w:rFonts w:ascii="Comic Sans MS" w:hAnsi="Comic Sans MS" w:cs="Arial"/>
              </w:rPr>
            </w:pPr>
            <w:r w:rsidRPr="00CC2D6A">
              <w:rPr>
                <w:rFonts w:ascii="Comic Sans MS" w:hAnsi="Comic Sans MS" w:cs="Arial"/>
              </w:rPr>
              <w:t>4. Throw the ball and catch it after you touch the ground once.</w:t>
            </w:r>
          </w:p>
          <w:p w:rsidR="00723691" w:rsidRPr="00CC2D6A" w:rsidRDefault="00723691" w:rsidP="00CC2D6A">
            <w:pPr>
              <w:pStyle w:val="NormalWeb"/>
              <w:spacing w:before="271" w:beforeAutospacing="0" w:after="169" w:afterAutospacing="0"/>
              <w:rPr>
                <w:rFonts w:ascii="Comic Sans MS" w:hAnsi="Comic Sans MS" w:cs="Arial"/>
              </w:rPr>
            </w:pPr>
            <w:r w:rsidRPr="00CC2D6A">
              <w:rPr>
                <w:rFonts w:ascii="Comic Sans MS" w:hAnsi="Comic Sans MS" w:cs="Arial"/>
              </w:rPr>
              <w:t>5. Throw the ball and clap your hands before you catch it.</w:t>
            </w:r>
          </w:p>
          <w:p w:rsidR="00723691" w:rsidRPr="00CC2D6A" w:rsidRDefault="00723691" w:rsidP="00CC2D6A">
            <w:pPr>
              <w:pStyle w:val="NormalWeb"/>
              <w:spacing w:before="271" w:beforeAutospacing="0" w:after="169" w:afterAutospacing="0"/>
              <w:rPr>
                <w:rFonts w:ascii="Comic Sans MS" w:hAnsi="Comic Sans MS" w:cs="Arial"/>
              </w:rPr>
            </w:pPr>
            <w:r w:rsidRPr="00CC2D6A">
              <w:rPr>
                <w:rFonts w:ascii="Comic Sans MS" w:hAnsi="Comic Sans MS" w:cs="Arial"/>
              </w:rPr>
              <w:t>6. Throw the ball and touch your knees before you catch it.</w:t>
            </w:r>
          </w:p>
          <w:p w:rsidR="00723691" w:rsidRPr="00CC2D6A" w:rsidRDefault="00723691" w:rsidP="00CC2D6A">
            <w:pPr>
              <w:pStyle w:val="NormalWeb"/>
              <w:spacing w:before="271" w:beforeAutospacing="0" w:after="169" w:afterAutospacing="0"/>
              <w:rPr>
                <w:rFonts w:ascii="Comic Sans MS" w:hAnsi="Comic Sans MS" w:cs="Arial"/>
              </w:rPr>
            </w:pPr>
            <w:r w:rsidRPr="00CC2D6A">
              <w:rPr>
                <w:rFonts w:ascii="Comic Sans MS" w:hAnsi="Comic Sans MS" w:cs="Arial"/>
              </w:rPr>
              <w:t>7. Lift your leg and throw the ball under your knee before you catch it.</w:t>
            </w:r>
          </w:p>
          <w:p w:rsidR="00723691" w:rsidRPr="00CC2D6A" w:rsidRDefault="00723691" w:rsidP="00CC2D6A">
            <w:pPr>
              <w:pStyle w:val="NormalWeb"/>
              <w:spacing w:before="271" w:beforeAutospacing="0" w:after="169" w:afterAutospacing="0"/>
              <w:rPr>
                <w:rFonts w:ascii="Comic Sans MS" w:hAnsi="Comic Sans MS" w:cs="Arial"/>
              </w:rPr>
            </w:pPr>
            <w:r w:rsidRPr="00CC2D6A">
              <w:rPr>
                <w:rFonts w:ascii="Comic Sans MS" w:hAnsi="Comic Sans MS" w:cs="Arial"/>
              </w:rPr>
              <w:t>8. Throw the ball and catch it after turning around once.</w:t>
            </w:r>
          </w:p>
          <w:p w:rsidR="00723691" w:rsidRPr="00CC2D6A" w:rsidRDefault="00723691" w:rsidP="00CC2D6A">
            <w:pPr>
              <w:pStyle w:val="NormalWeb"/>
              <w:spacing w:before="271" w:beforeAutospacing="0" w:after="169" w:afterAutospacing="0"/>
              <w:rPr>
                <w:rFonts w:ascii="Comic Sans MS" w:hAnsi="Comic Sans MS" w:cs="Arial"/>
              </w:rPr>
            </w:pPr>
            <w:r w:rsidRPr="00CC2D6A">
              <w:rPr>
                <w:rFonts w:ascii="Comic Sans MS" w:hAnsi="Comic Sans MS" w:cs="Arial"/>
              </w:rPr>
              <w:t>If all this is too easy, change hands and try repeating the same actions with your non-dominant arm.</w:t>
            </w:r>
          </w:p>
          <w:p w:rsidR="00723691" w:rsidRPr="008363F9" w:rsidRDefault="00723691" w:rsidP="000C5D36">
            <w:pPr>
              <w:pStyle w:val="NormalWeb"/>
              <w:spacing w:before="271" w:after="169"/>
              <w:rPr>
                <w:rFonts w:ascii="Comic Sans MS" w:hAnsi="Comic Sans MS" w:cs="Arial"/>
                <w:color w:val="333333"/>
              </w:rPr>
            </w:pPr>
          </w:p>
        </w:tc>
        <w:tc>
          <w:tcPr>
            <w:tcW w:w="5341" w:type="dxa"/>
          </w:tcPr>
          <w:p w:rsidR="00723691" w:rsidRDefault="00723691" w:rsidP="00F262E4">
            <w:pPr>
              <w:rPr>
                <w:rFonts w:ascii="Comic Sans MS" w:hAnsi="Comic Sans MS"/>
                <w:b/>
                <w:sz w:val="24"/>
                <w:szCs w:val="24"/>
              </w:rPr>
            </w:pPr>
            <w:r>
              <w:rPr>
                <w:rFonts w:ascii="Comic Sans MS" w:hAnsi="Comic Sans MS"/>
                <w:sz w:val="24"/>
                <w:szCs w:val="24"/>
              </w:rPr>
              <w:t xml:space="preserve"> </w:t>
            </w:r>
            <w:r>
              <w:rPr>
                <w:rFonts w:ascii="Comic Sans MS" w:hAnsi="Comic Sans MS"/>
                <w:b/>
                <w:sz w:val="24"/>
                <w:szCs w:val="24"/>
              </w:rPr>
              <w:t>3 Truths and a Lie</w:t>
            </w:r>
          </w:p>
          <w:p w:rsidR="00723691" w:rsidRDefault="00723691" w:rsidP="00F262E4">
            <w:pPr>
              <w:rPr>
                <w:rFonts w:ascii="Comic Sans MS" w:hAnsi="Comic Sans MS"/>
                <w:b/>
                <w:sz w:val="24"/>
                <w:szCs w:val="24"/>
              </w:rPr>
            </w:pPr>
          </w:p>
          <w:p w:rsidR="00723691" w:rsidRPr="00723691" w:rsidRDefault="00723691" w:rsidP="00F262E4">
            <w:pPr>
              <w:rPr>
                <w:rFonts w:ascii="Comic Sans MS" w:hAnsi="Comic Sans MS"/>
                <w:sz w:val="24"/>
                <w:szCs w:val="24"/>
              </w:rPr>
            </w:pPr>
            <w:r w:rsidRPr="00723691">
              <w:rPr>
                <w:rFonts w:ascii="Comic Sans MS" w:hAnsi="Comic Sans MS"/>
                <w:sz w:val="24"/>
                <w:szCs w:val="24"/>
              </w:rPr>
              <w:t>Play a game with friends where you reveal four things about yourself, three of them are true and is a lie. Can they guess which one is a lie!</w:t>
            </w:r>
          </w:p>
        </w:tc>
      </w:tr>
      <w:tr w:rsidR="00723691" w:rsidRPr="000C5D36" w:rsidTr="00846A8E">
        <w:trPr>
          <w:trHeight w:val="7471"/>
        </w:trPr>
        <w:tc>
          <w:tcPr>
            <w:tcW w:w="5341" w:type="dxa"/>
            <w:vMerge/>
          </w:tcPr>
          <w:p w:rsidR="00723691" w:rsidRPr="00CC2D6A" w:rsidRDefault="00723691" w:rsidP="000C5D36">
            <w:pPr>
              <w:pStyle w:val="NormalWeb"/>
              <w:spacing w:before="271" w:after="169"/>
              <w:rPr>
                <w:rFonts w:ascii="Comic Sans MS" w:hAnsi="Comic Sans MS" w:cs="Arial"/>
                <w:b/>
                <w:shd w:val="clear" w:color="auto" w:fill="F8F8F8"/>
              </w:rPr>
            </w:pPr>
          </w:p>
        </w:tc>
        <w:tc>
          <w:tcPr>
            <w:tcW w:w="5341" w:type="dxa"/>
          </w:tcPr>
          <w:p w:rsidR="00723691" w:rsidRDefault="00723691" w:rsidP="00F262E4">
            <w:pPr>
              <w:rPr>
                <w:rFonts w:ascii="Comic Sans MS" w:hAnsi="Comic Sans MS"/>
                <w:sz w:val="24"/>
                <w:szCs w:val="24"/>
              </w:rPr>
            </w:pPr>
          </w:p>
        </w:tc>
      </w:tr>
    </w:tbl>
    <w:p w:rsidR="00846A8E" w:rsidRDefault="00846A8E" w:rsidP="000D230B">
      <w:pPr>
        <w:rPr>
          <w:rFonts w:ascii="Comic Sans MS" w:hAnsi="Comic Sans MS"/>
          <w:sz w:val="24"/>
          <w:szCs w:val="24"/>
        </w:rPr>
      </w:pPr>
    </w:p>
    <w:p w:rsidR="008D6B1E" w:rsidRPr="008D6B1E" w:rsidRDefault="008D6B1E" w:rsidP="000D230B">
      <w:pPr>
        <w:rPr>
          <w:rFonts w:ascii="Comic Sans MS" w:hAnsi="Comic Sans MS"/>
          <w:sz w:val="32"/>
          <w:szCs w:val="32"/>
        </w:rPr>
      </w:pPr>
      <w:r>
        <w:rPr>
          <w:rFonts w:ascii="Comic Sans MS" w:hAnsi="Comic Sans MS"/>
          <w:sz w:val="32"/>
          <w:szCs w:val="32"/>
        </w:rPr>
        <w:t>Remember, t</w:t>
      </w:r>
      <w:r w:rsidRPr="008D6B1E">
        <w:rPr>
          <w:rFonts w:ascii="Comic Sans MS" w:hAnsi="Comic Sans MS"/>
          <w:sz w:val="32"/>
          <w:szCs w:val="32"/>
        </w:rPr>
        <w:t>here are still plenty of activities and work on See-Saw and the Year 5 Google Drive pages:</w:t>
      </w:r>
    </w:p>
    <w:p w:rsidR="008D6B1E" w:rsidRPr="008D6B1E" w:rsidRDefault="001C31FF" w:rsidP="000D230B">
      <w:pPr>
        <w:rPr>
          <w:rFonts w:ascii="Comic Sans MS" w:hAnsi="Comic Sans MS"/>
          <w:b/>
          <w:sz w:val="32"/>
          <w:szCs w:val="32"/>
        </w:rPr>
      </w:pPr>
      <w:hyperlink r:id="rId7" w:history="1">
        <w:r w:rsidR="008D6B1E" w:rsidRPr="008D6B1E">
          <w:rPr>
            <w:rStyle w:val="Hyperlink"/>
            <w:rFonts w:ascii="Comic Sans MS" w:hAnsi="Comic Sans MS"/>
            <w:b/>
            <w:color w:val="auto"/>
            <w:sz w:val="32"/>
            <w:szCs w:val="32"/>
            <w:u w:val="none"/>
          </w:rPr>
          <w:t>pupil@stlaurences.co.uk</w:t>
        </w:r>
      </w:hyperlink>
    </w:p>
    <w:p w:rsidR="008D6B1E" w:rsidRPr="008D6B1E" w:rsidRDefault="008D6B1E" w:rsidP="000D230B">
      <w:pPr>
        <w:rPr>
          <w:rFonts w:ascii="Comic Sans MS" w:hAnsi="Comic Sans MS"/>
          <w:b/>
          <w:sz w:val="32"/>
          <w:szCs w:val="32"/>
        </w:rPr>
      </w:pPr>
      <w:r w:rsidRPr="008D6B1E">
        <w:rPr>
          <w:rFonts w:ascii="Comic Sans MS" w:hAnsi="Comic Sans MS"/>
          <w:b/>
          <w:sz w:val="32"/>
          <w:szCs w:val="32"/>
        </w:rPr>
        <w:t>Leeside20?</w:t>
      </w:r>
    </w:p>
    <w:p w:rsidR="008D6B1E" w:rsidRPr="008D6B1E" w:rsidRDefault="008D6B1E" w:rsidP="000D230B">
      <w:pPr>
        <w:rPr>
          <w:rFonts w:ascii="Comic Sans MS" w:hAnsi="Comic Sans MS"/>
          <w:sz w:val="32"/>
          <w:szCs w:val="32"/>
        </w:rPr>
      </w:pPr>
      <w:r w:rsidRPr="008D6B1E">
        <w:rPr>
          <w:rFonts w:ascii="Comic Sans MS" w:hAnsi="Comic Sans MS"/>
          <w:sz w:val="32"/>
          <w:szCs w:val="32"/>
        </w:rPr>
        <w:t>Have a safe and relaxing summer as possible.</w:t>
      </w:r>
    </w:p>
    <w:p w:rsidR="008D6B1E" w:rsidRPr="008D6B1E" w:rsidRDefault="008D6B1E" w:rsidP="000D230B">
      <w:pPr>
        <w:rPr>
          <w:rFonts w:ascii="Comic Sans MS" w:hAnsi="Comic Sans MS"/>
          <w:sz w:val="32"/>
          <w:szCs w:val="32"/>
        </w:rPr>
      </w:pPr>
      <w:r w:rsidRPr="008D6B1E">
        <w:rPr>
          <w:rFonts w:ascii="Comic Sans MS" w:hAnsi="Comic Sans MS"/>
          <w:sz w:val="32"/>
          <w:szCs w:val="32"/>
        </w:rPr>
        <w:t>Take care, Mr Folksman and Mr Biggs</w:t>
      </w:r>
    </w:p>
    <w:p w:rsidR="008D6B1E" w:rsidRPr="008D6B1E" w:rsidRDefault="008D6B1E" w:rsidP="000D230B">
      <w:pPr>
        <w:rPr>
          <w:rFonts w:ascii="Comic Sans MS" w:hAnsi="Comic Sans MS"/>
          <w:b/>
          <w:sz w:val="32"/>
          <w:szCs w:val="32"/>
        </w:rPr>
      </w:pPr>
    </w:p>
    <w:sectPr w:rsidR="008D6B1E" w:rsidRPr="008D6B1E" w:rsidSect="0046497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1FF" w:rsidRDefault="001C31FF" w:rsidP="00723691">
      <w:pPr>
        <w:spacing w:after="0" w:line="240" w:lineRule="auto"/>
      </w:pPr>
      <w:r>
        <w:separator/>
      </w:r>
    </w:p>
  </w:endnote>
  <w:endnote w:type="continuationSeparator" w:id="0">
    <w:p w:rsidR="001C31FF" w:rsidRDefault="001C31FF" w:rsidP="0072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1FF" w:rsidRDefault="001C31FF" w:rsidP="00723691">
      <w:pPr>
        <w:spacing w:after="0" w:line="240" w:lineRule="auto"/>
      </w:pPr>
      <w:r>
        <w:separator/>
      </w:r>
    </w:p>
  </w:footnote>
  <w:footnote w:type="continuationSeparator" w:id="0">
    <w:p w:rsidR="001C31FF" w:rsidRDefault="001C31FF" w:rsidP="00723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691" w:rsidRPr="00723691" w:rsidRDefault="00723691">
    <w:pPr>
      <w:pStyle w:val="Header"/>
      <w:rPr>
        <w:rFonts w:ascii="Comic Sans MS" w:hAnsi="Comic Sans MS"/>
        <w:sz w:val="28"/>
        <w:szCs w:val="28"/>
        <w:u w:val="single"/>
      </w:rPr>
    </w:pPr>
    <w:r w:rsidRPr="00723691">
      <w:rPr>
        <w:rFonts w:ascii="Comic Sans MS" w:hAnsi="Comic Sans MS"/>
        <w:sz w:val="28"/>
        <w:szCs w:val="28"/>
        <w:u w:val="single"/>
      </w:rPr>
      <w:t>Year 5 Summer activities- Mr Folksman and Mr Biggs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234A9"/>
    <w:multiLevelType w:val="hybridMultilevel"/>
    <w:tmpl w:val="9A7E7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67"/>
    <w:rsid w:val="000A58D3"/>
    <w:rsid w:val="000C5D36"/>
    <w:rsid w:val="000D230B"/>
    <w:rsid w:val="00101B72"/>
    <w:rsid w:val="00122BE3"/>
    <w:rsid w:val="00130B83"/>
    <w:rsid w:val="001C31FF"/>
    <w:rsid w:val="0024187D"/>
    <w:rsid w:val="0026314C"/>
    <w:rsid w:val="002F1677"/>
    <w:rsid w:val="00314996"/>
    <w:rsid w:val="003432D1"/>
    <w:rsid w:val="003626E6"/>
    <w:rsid w:val="003C05BC"/>
    <w:rsid w:val="003C11A3"/>
    <w:rsid w:val="00440DB7"/>
    <w:rsid w:val="00464975"/>
    <w:rsid w:val="004723C4"/>
    <w:rsid w:val="0047486E"/>
    <w:rsid w:val="00481322"/>
    <w:rsid w:val="004B1BC3"/>
    <w:rsid w:val="004F673A"/>
    <w:rsid w:val="005667DD"/>
    <w:rsid w:val="00584E9A"/>
    <w:rsid w:val="005C34AF"/>
    <w:rsid w:val="005E28EB"/>
    <w:rsid w:val="00625D75"/>
    <w:rsid w:val="006866D2"/>
    <w:rsid w:val="006A34FD"/>
    <w:rsid w:val="006A59DA"/>
    <w:rsid w:val="00720974"/>
    <w:rsid w:val="00723691"/>
    <w:rsid w:val="007327F8"/>
    <w:rsid w:val="007458A0"/>
    <w:rsid w:val="00760449"/>
    <w:rsid w:val="00766934"/>
    <w:rsid w:val="007C40B2"/>
    <w:rsid w:val="007E715A"/>
    <w:rsid w:val="007F47A1"/>
    <w:rsid w:val="007F7C7B"/>
    <w:rsid w:val="008363F9"/>
    <w:rsid w:val="00846A8E"/>
    <w:rsid w:val="008A68C2"/>
    <w:rsid w:val="008D6B1E"/>
    <w:rsid w:val="009254A1"/>
    <w:rsid w:val="00962FB2"/>
    <w:rsid w:val="009F37C1"/>
    <w:rsid w:val="00A56D34"/>
    <w:rsid w:val="00A67579"/>
    <w:rsid w:val="00A81DE6"/>
    <w:rsid w:val="00AC4961"/>
    <w:rsid w:val="00B12D39"/>
    <w:rsid w:val="00B24EBC"/>
    <w:rsid w:val="00B414EE"/>
    <w:rsid w:val="00B568E7"/>
    <w:rsid w:val="00B601FF"/>
    <w:rsid w:val="00BF7A91"/>
    <w:rsid w:val="00C15A7E"/>
    <w:rsid w:val="00C44F6B"/>
    <w:rsid w:val="00C4791A"/>
    <w:rsid w:val="00C51167"/>
    <w:rsid w:val="00C9693A"/>
    <w:rsid w:val="00CC2D6A"/>
    <w:rsid w:val="00CE2A67"/>
    <w:rsid w:val="00CF4B73"/>
    <w:rsid w:val="00D13A5A"/>
    <w:rsid w:val="00E4471C"/>
    <w:rsid w:val="00EE4F24"/>
    <w:rsid w:val="00F262E4"/>
    <w:rsid w:val="00F562F4"/>
    <w:rsid w:val="00F823B4"/>
    <w:rsid w:val="00FC5981"/>
    <w:rsid w:val="00FD3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E4F6-69A2-4F48-9E1F-A3777471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7F8"/>
  </w:style>
  <w:style w:type="paragraph" w:styleId="Heading1">
    <w:name w:val="heading 1"/>
    <w:basedOn w:val="Normal"/>
    <w:next w:val="Normal"/>
    <w:link w:val="Heading1Char"/>
    <w:uiPriority w:val="9"/>
    <w:qFormat/>
    <w:rsid w:val="00F823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23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13A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B7"/>
    <w:rPr>
      <w:rFonts w:ascii="Tahoma" w:hAnsi="Tahoma" w:cs="Tahoma"/>
      <w:sz w:val="16"/>
      <w:szCs w:val="16"/>
    </w:rPr>
  </w:style>
  <w:style w:type="table" w:styleId="TableGrid">
    <w:name w:val="Table Grid"/>
    <w:basedOn w:val="TableNormal"/>
    <w:uiPriority w:val="59"/>
    <w:rsid w:val="0024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87D"/>
    <w:pPr>
      <w:ind w:left="720"/>
      <w:contextualSpacing/>
    </w:pPr>
  </w:style>
  <w:style w:type="character" w:customStyle="1" w:styleId="Heading1Char">
    <w:name w:val="Heading 1 Char"/>
    <w:basedOn w:val="DefaultParagraphFont"/>
    <w:link w:val="Heading1"/>
    <w:uiPriority w:val="9"/>
    <w:rsid w:val="00F823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23B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13A5A"/>
    <w:rPr>
      <w:b/>
      <w:bCs/>
    </w:rPr>
  </w:style>
  <w:style w:type="character" w:customStyle="1" w:styleId="Heading3Char">
    <w:name w:val="Heading 3 Char"/>
    <w:basedOn w:val="DefaultParagraphFont"/>
    <w:link w:val="Heading3"/>
    <w:uiPriority w:val="9"/>
    <w:rsid w:val="00D13A5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13A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7236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3691"/>
  </w:style>
  <w:style w:type="paragraph" w:styleId="Footer">
    <w:name w:val="footer"/>
    <w:basedOn w:val="Normal"/>
    <w:link w:val="FooterChar"/>
    <w:uiPriority w:val="99"/>
    <w:semiHidden/>
    <w:unhideWhenUsed/>
    <w:rsid w:val="0072369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3691"/>
  </w:style>
  <w:style w:type="character" w:styleId="Hyperlink">
    <w:name w:val="Hyperlink"/>
    <w:basedOn w:val="DefaultParagraphFont"/>
    <w:uiPriority w:val="99"/>
    <w:unhideWhenUsed/>
    <w:rsid w:val="008D6B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7670">
      <w:bodyDiv w:val="1"/>
      <w:marLeft w:val="0"/>
      <w:marRight w:val="0"/>
      <w:marTop w:val="0"/>
      <w:marBottom w:val="0"/>
      <w:divBdr>
        <w:top w:val="none" w:sz="0" w:space="0" w:color="auto"/>
        <w:left w:val="none" w:sz="0" w:space="0" w:color="auto"/>
        <w:bottom w:val="none" w:sz="0" w:space="0" w:color="auto"/>
        <w:right w:val="none" w:sz="0" w:space="0" w:color="auto"/>
      </w:divBdr>
    </w:div>
    <w:div w:id="538514695">
      <w:bodyDiv w:val="1"/>
      <w:marLeft w:val="0"/>
      <w:marRight w:val="0"/>
      <w:marTop w:val="0"/>
      <w:marBottom w:val="0"/>
      <w:divBdr>
        <w:top w:val="none" w:sz="0" w:space="0" w:color="auto"/>
        <w:left w:val="none" w:sz="0" w:space="0" w:color="auto"/>
        <w:bottom w:val="none" w:sz="0" w:space="0" w:color="auto"/>
        <w:right w:val="none" w:sz="0" w:space="0" w:color="auto"/>
      </w:divBdr>
    </w:div>
    <w:div w:id="749502062">
      <w:bodyDiv w:val="1"/>
      <w:marLeft w:val="0"/>
      <w:marRight w:val="0"/>
      <w:marTop w:val="0"/>
      <w:marBottom w:val="0"/>
      <w:divBdr>
        <w:top w:val="none" w:sz="0" w:space="0" w:color="auto"/>
        <w:left w:val="none" w:sz="0" w:space="0" w:color="auto"/>
        <w:bottom w:val="none" w:sz="0" w:space="0" w:color="auto"/>
        <w:right w:val="none" w:sz="0" w:space="0" w:color="auto"/>
      </w:divBdr>
    </w:div>
    <w:div w:id="1530138795">
      <w:bodyDiv w:val="1"/>
      <w:marLeft w:val="0"/>
      <w:marRight w:val="0"/>
      <w:marTop w:val="0"/>
      <w:marBottom w:val="0"/>
      <w:divBdr>
        <w:top w:val="none" w:sz="0" w:space="0" w:color="auto"/>
        <w:left w:val="none" w:sz="0" w:space="0" w:color="auto"/>
        <w:bottom w:val="none" w:sz="0" w:space="0" w:color="auto"/>
        <w:right w:val="none" w:sz="0" w:space="0" w:color="auto"/>
      </w:divBdr>
    </w:div>
    <w:div w:id="20478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pil@stlaurenc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cp:lastPrinted>2020-01-27T17:29:00Z</cp:lastPrinted>
  <dcterms:created xsi:type="dcterms:W3CDTF">2020-07-14T15:38:00Z</dcterms:created>
  <dcterms:modified xsi:type="dcterms:W3CDTF">2020-07-14T15:38:00Z</dcterms:modified>
</cp:coreProperties>
</file>